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1940" w14:textId="77777777" w:rsidR="00DA1BD3" w:rsidRPr="003F3E38" w:rsidRDefault="00DA1BD3" w:rsidP="00DA1BD3">
      <w:pPr>
        <w:ind w:firstLine="0"/>
        <w:jc w:val="center"/>
        <w:rPr>
          <w:sz w:val="28"/>
          <w:szCs w:val="28"/>
        </w:rPr>
      </w:pPr>
      <w:r w:rsidRPr="003F3E38">
        <w:rPr>
          <w:sz w:val="28"/>
          <w:szCs w:val="28"/>
        </w:rPr>
        <w:t>Инструктивно-методическое письмо</w:t>
      </w:r>
    </w:p>
    <w:p w14:paraId="386D7395" w14:textId="77777777" w:rsidR="00DA1BD3" w:rsidRPr="003F3E38" w:rsidRDefault="00DA1BD3" w:rsidP="00DA1BD3">
      <w:pPr>
        <w:ind w:firstLine="0"/>
        <w:jc w:val="center"/>
        <w:rPr>
          <w:sz w:val="28"/>
          <w:szCs w:val="28"/>
        </w:rPr>
      </w:pPr>
      <w:r w:rsidRPr="003F3E38">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3F3E38" w:rsidRDefault="00DA1BD3" w:rsidP="00DA1BD3">
      <w:pPr>
        <w:ind w:firstLine="0"/>
        <w:jc w:val="center"/>
        <w:rPr>
          <w:sz w:val="28"/>
          <w:szCs w:val="28"/>
        </w:rPr>
      </w:pPr>
      <w:r w:rsidRPr="003F3E38">
        <w:rPr>
          <w:sz w:val="28"/>
          <w:szCs w:val="28"/>
        </w:rPr>
        <w:t xml:space="preserve">в </w:t>
      </w:r>
      <w:bookmarkStart w:id="0" w:name="_Hlk104980248"/>
      <w:bookmarkStart w:id="1" w:name="_Hlk104991554"/>
      <w:r w:rsidRPr="003F3E38">
        <w:rPr>
          <w:sz w:val="28"/>
          <w:szCs w:val="28"/>
        </w:rPr>
        <w:t>2022/2023</w:t>
      </w:r>
      <w:bookmarkEnd w:id="0"/>
      <w:r w:rsidRPr="003F3E38">
        <w:rPr>
          <w:sz w:val="28"/>
          <w:szCs w:val="28"/>
        </w:rPr>
        <w:t xml:space="preserve"> </w:t>
      </w:r>
      <w:bookmarkEnd w:id="1"/>
      <w:r w:rsidRPr="003F3E38">
        <w:rPr>
          <w:sz w:val="28"/>
          <w:szCs w:val="28"/>
        </w:rPr>
        <w:t>учебном году»</w:t>
      </w:r>
    </w:p>
    <w:p w14:paraId="22657B0A" w14:textId="77777777" w:rsidR="00A84FAC" w:rsidRPr="003F3E38" w:rsidRDefault="00A84FAC" w:rsidP="003D777E">
      <w:pPr>
        <w:ind w:firstLine="0"/>
        <w:jc w:val="center"/>
        <w:rPr>
          <w:sz w:val="28"/>
          <w:szCs w:val="28"/>
        </w:rPr>
      </w:pPr>
    </w:p>
    <w:p w14:paraId="2A2DEF13" w14:textId="77777777" w:rsidR="00A84FAC" w:rsidRPr="003F3E38" w:rsidRDefault="00A84FAC" w:rsidP="003D777E">
      <w:pPr>
        <w:ind w:firstLine="0"/>
        <w:jc w:val="center"/>
        <w:rPr>
          <w:sz w:val="28"/>
          <w:szCs w:val="28"/>
        </w:rPr>
      </w:pPr>
      <w:r w:rsidRPr="003F3E38">
        <w:rPr>
          <w:sz w:val="28"/>
          <w:szCs w:val="28"/>
        </w:rPr>
        <w:t>СОДЕРЖАНИЕ</w:t>
      </w:r>
    </w:p>
    <w:p w14:paraId="3F396779" w14:textId="77777777" w:rsidR="00A84FAC" w:rsidRPr="003F3E38" w:rsidRDefault="00A84FAC" w:rsidP="003D777E">
      <w:pPr>
        <w:rPr>
          <w:sz w:val="28"/>
          <w:szCs w:val="28"/>
        </w:rPr>
      </w:pPr>
      <w:r w:rsidRPr="003F3E38">
        <w:rPr>
          <w:sz w:val="28"/>
          <w:szCs w:val="28"/>
        </w:rPr>
        <w:t>I. Общие положения</w:t>
      </w:r>
    </w:p>
    <w:p w14:paraId="18434FF2" w14:textId="77777777" w:rsidR="00A84FAC" w:rsidRPr="003F3E38" w:rsidRDefault="00A84FAC" w:rsidP="003D777E">
      <w:pPr>
        <w:rPr>
          <w:sz w:val="28"/>
          <w:szCs w:val="28"/>
        </w:rPr>
      </w:pPr>
      <w:r w:rsidRPr="003F3E38">
        <w:rPr>
          <w:sz w:val="28"/>
          <w:szCs w:val="28"/>
        </w:rPr>
        <w:t xml:space="preserve">II. Актуальные направления социальной, воспитательной и идеологической работы в </w:t>
      </w:r>
      <w:r w:rsidR="00425278" w:rsidRPr="003F3E38">
        <w:rPr>
          <w:sz w:val="28"/>
          <w:szCs w:val="28"/>
        </w:rPr>
        <w:t>2022/2023</w:t>
      </w:r>
      <w:r w:rsidRPr="003F3E38">
        <w:rPr>
          <w:sz w:val="28"/>
          <w:szCs w:val="28"/>
        </w:rPr>
        <w:t xml:space="preserve"> учебном году</w:t>
      </w:r>
    </w:p>
    <w:p w14:paraId="695EB939" w14:textId="77777777" w:rsidR="00A84FAC" w:rsidRPr="003F3E38" w:rsidRDefault="00A84FAC" w:rsidP="005B49CA">
      <w:pPr>
        <w:pStyle w:val="12"/>
        <w:ind w:left="0"/>
        <w:rPr>
          <w:i/>
          <w:iCs/>
          <w:sz w:val="28"/>
          <w:szCs w:val="28"/>
        </w:rPr>
      </w:pPr>
      <w:r w:rsidRPr="003F3E38">
        <w:rPr>
          <w:i/>
          <w:iCs/>
          <w:sz w:val="28"/>
          <w:szCs w:val="28"/>
        </w:rPr>
        <w:t>Идеологическое, гражданское и патриотическое воспитание.</w:t>
      </w:r>
    </w:p>
    <w:p w14:paraId="71F4B664" w14:textId="77777777" w:rsidR="00A84FAC" w:rsidRPr="003F3E38" w:rsidRDefault="00A84FAC" w:rsidP="005B49CA">
      <w:pPr>
        <w:pStyle w:val="12"/>
        <w:ind w:left="0"/>
        <w:rPr>
          <w:i/>
          <w:iCs/>
          <w:sz w:val="28"/>
          <w:szCs w:val="28"/>
        </w:rPr>
      </w:pPr>
      <w:r w:rsidRPr="003F3E38">
        <w:rPr>
          <w:i/>
          <w:iCs/>
          <w:sz w:val="28"/>
          <w:szCs w:val="28"/>
        </w:rPr>
        <w:t>Воспитание информационной культуры.</w:t>
      </w:r>
    </w:p>
    <w:p w14:paraId="54060FBD" w14:textId="77777777" w:rsidR="00A84FAC" w:rsidRPr="003F3E38" w:rsidRDefault="00A84FAC" w:rsidP="005B49CA">
      <w:pPr>
        <w:pStyle w:val="12"/>
        <w:ind w:left="0"/>
        <w:rPr>
          <w:i/>
          <w:iCs/>
          <w:sz w:val="28"/>
          <w:szCs w:val="28"/>
        </w:rPr>
      </w:pPr>
      <w:r w:rsidRPr="003F3E38">
        <w:rPr>
          <w:i/>
          <w:iCs/>
          <w:sz w:val="28"/>
          <w:szCs w:val="28"/>
        </w:rPr>
        <w:t>Духовно-нравственное воспитание</w:t>
      </w:r>
      <w:r w:rsidR="00425278" w:rsidRPr="003F3E38">
        <w:rPr>
          <w:i/>
          <w:iCs/>
          <w:sz w:val="28"/>
          <w:szCs w:val="28"/>
        </w:rPr>
        <w:t>.</w:t>
      </w:r>
    </w:p>
    <w:p w14:paraId="0796B7C8" w14:textId="77777777" w:rsidR="00425278" w:rsidRPr="003F3E38" w:rsidRDefault="00425278" w:rsidP="00425278">
      <w:pPr>
        <w:pStyle w:val="12"/>
        <w:ind w:left="0"/>
        <w:rPr>
          <w:i/>
          <w:iCs/>
          <w:sz w:val="28"/>
          <w:szCs w:val="28"/>
        </w:rPr>
      </w:pPr>
      <w:r w:rsidRPr="003F3E38">
        <w:rPr>
          <w:i/>
          <w:iCs/>
          <w:sz w:val="28"/>
          <w:szCs w:val="28"/>
        </w:rPr>
        <w:t>Правовое воспитание и профилактика противоправного поведения.</w:t>
      </w:r>
    </w:p>
    <w:p w14:paraId="3C151945" w14:textId="77777777" w:rsidR="00A84FAC" w:rsidRPr="003F3E38" w:rsidRDefault="00A84FAC" w:rsidP="005B49CA">
      <w:pPr>
        <w:pStyle w:val="12"/>
        <w:ind w:left="0"/>
        <w:rPr>
          <w:i/>
          <w:iCs/>
          <w:sz w:val="28"/>
          <w:szCs w:val="28"/>
        </w:rPr>
      </w:pPr>
      <w:r w:rsidRPr="003F3E38">
        <w:rPr>
          <w:i/>
          <w:iCs/>
          <w:sz w:val="28"/>
          <w:szCs w:val="28"/>
        </w:rPr>
        <w:t>Экологическое воспитание.</w:t>
      </w:r>
    </w:p>
    <w:p w14:paraId="10774CF4" w14:textId="55325F85" w:rsidR="00A84FAC" w:rsidRPr="003F3E38" w:rsidRDefault="00A84FAC" w:rsidP="005B49CA">
      <w:pPr>
        <w:pStyle w:val="12"/>
        <w:ind w:left="0"/>
        <w:rPr>
          <w:i/>
          <w:iCs/>
          <w:sz w:val="28"/>
          <w:szCs w:val="28"/>
        </w:rPr>
      </w:pPr>
      <w:r w:rsidRPr="003F3E38">
        <w:rPr>
          <w:i/>
          <w:iCs/>
          <w:sz w:val="28"/>
          <w:szCs w:val="28"/>
        </w:rPr>
        <w:t>Воспитание культуры безопасно</w:t>
      </w:r>
      <w:r w:rsidR="005B01E3" w:rsidRPr="003F3E38">
        <w:rPr>
          <w:i/>
          <w:iCs/>
          <w:sz w:val="28"/>
          <w:szCs w:val="28"/>
        </w:rPr>
        <w:t>сти</w:t>
      </w:r>
      <w:r w:rsidRPr="003F3E38">
        <w:rPr>
          <w:i/>
          <w:iCs/>
          <w:sz w:val="28"/>
          <w:szCs w:val="28"/>
        </w:rPr>
        <w:t xml:space="preserve"> жизнедеятельности и </w:t>
      </w:r>
      <w:r w:rsidR="00425278" w:rsidRPr="003F3E38">
        <w:rPr>
          <w:i/>
          <w:iCs/>
          <w:sz w:val="28"/>
          <w:szCs w:val="28"/>
        </w:rPr>
        <w:t xml:space="preserve">навыков </w:t>
      </w:r>
      <w:r w:rsidRPr="003F3E38">
        <w:rPr>
          <w:i/>
          <w:iCs/>
          <w:sz w:val="28"/>
          <w:szCs w:val="28"/>
        </w:rPr>
        <w:t>здорового образа жизни.</w:t>
      </w:r>
    </w:p>
    <w:p w14:paraId="4BCFDACC" w14:textId="77777777" w:rsidR="00425278" w:rsidRPr="003F3E38" w:rsidRDefault="00425278" w:rsidP="00425278">
      <w:pPr>
        <w:pStyle w:val="12"/>
        <w:ind w:left="0"/>
        <w:rPr>
          <w:i/>
          <w:iCs/>
          <w:sz w:val="28"/>
          <w:szCs w:val="28"/>
        </w:rPr>
      </w:pPr>
      <w:r w:rsidRPr="003F3E38">
        <w:rPr>
          <w:i/>
          <w:iCs/>
          <w:sz w:val="28"/>
          <w:szCs w:val="28"/>
        </w:rPr>
        <w:t>Экономическое, трудовое и профессиональное воспитание.</w:t>
      </w:r>
    </w:p>
    <w:p w14:paraId="000999C2" w14:textId="77777777" w:rsidR="00A84FAC" w:rsidRPr="003F3E38" w:rsidRDefault="00A84FAC" w:rsidP="005B49CA">
      <w:pPr>
        <w:pStyle w:val="12"/>
        <w:ind w:left="0"/>
        <w:rPr>
          <w:i/>
          <w:iCs/>
          <w:sz w:val="28"/>
          <w:szCs w:val="28"/>
        </w:rPr>
      </w:pPr>
      <w:r w:rsidRPr="003F3E38">
        <w:rPr>
          <w:i/>
          <w:iCs/>
          <w:sz w:val="28"/>
          <w:szCs w:val="28"/>
        </w:rPr>
        <w:t>Взаимодействие учреждений общего среднего образования с</w:t>
      </w:r>
      <w:r w:rsidR="00F16E0F" w:rsidRPr="003F3E38">
        <w:rPr>
          <w:i/>
          <w:iCs/>
          <w:sz w:val="28"/>
          <w:szCs w:val="28"/>
        </w:rPr>
        <w:t> </w:t>
      </w:r>
      <w:r w:rsidRPr="003F3E38">
        <w:rPr>
          <w:i/>
          <w:iCs/>
          <w:sz w:val="28"/>
          <w:szCs w:val="28"/>
        </w:rPr>
        <w:t>семьей.</w:t>
      </w:r>
    </w:p>
    <w:p w14:paraId="6B5CCB51" w14:textId="47E43B59" w:rsidR="00DA1BD3" w:rsidRPr="003F3E38" w:rsidRDefault="00DA1BD3" w:rsidP="00DA1BD3">
      <w:pPr>
        <w:rPr>
          <w:i/>
          <w:iCs/>
          <w:sz w:val="28"/>
          <w:szCs w:val="28"/>
        </w:rPr>
      </w:pPr>
      <w:r w:rsidRPr="003F3E38">
        <w:rPr>
          <w:i/>
          <w:iCs/>
          <w:sz w:val="28"/>
          <w:szCs w:val="28"/>
        </w:rPr>
        <w:t>Организация работы в шестой школьный день.</w:t>
      </w:r>
    </w:p>
    <w:p w14:paraId="6EE3CDCA" w14:textId="77777777" w:rsidR="00A84FAC" w:rsidRPr="003F3E38" w:rsidRDefault="00A84FAC" w:rsidP="000367F6">
      <w:pPr>
        <w:rPr>
          <w:sz w:val="28"/>
          <w:szCs w:val="28"/>
        </w:rPr>
      </w:pPr>
    </w:p>
    <w:p w14:paraId="345AABA6" w14:textId="77777777" w:rsidR="00A84FAC" w:rsidRPr="003F3E38" w:rsidRDefault="00A84FAC" w:rsidP="000367F6">
      <w:pPr>
        <w:rPr>
          <w:sz w:val="28"/>
          <w:szCs w:val="28"/>
        </w:rPr>
      </w:pPr>
      <w:r w:rsidRPr="003F3E38">
        <w:rPr>
          <w:sz w:val="28"/>
          <w:szCs w:val="28"/>
        </w:rPr>
        <w:t>ПРИЛОЖЕНИЯ</w:t>
      </w:r>
    </w:p>
    <w:p w14:paraId="1577CAE9" w14:textId="4B265979" w:rsidR="00A84FAC" w:rsidRPr="003F3E38" w:rsidRDefault="00A84FAC" w:rsidP="000367F6">
      <w:pPr>
        <w:rPr>
          <w:sz w:val="28"/>
          <w:szCs w:val="28"/>
        </w:rPr>
      </w:pPr>
      <w:r w:rsidRPr="003F3E38">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3F3E38" w:rsidRDefault="00DE4BB6" w:rsidP="000367F6">
      <w:pPr>
        <w:rPr>
          <w:sz w:val="28"/>
          <w:szCs w:val="28"/>
        </w:rPr>
      </w:pPr>
      <w:r w:rsidRPr="003F3E38">
        <w:rPr>
          <w:sz w:val="28"/>
          <w:szCs w:val="28"/>
        </w:rPr>
        <w:t>Приложение 2. Предложения по тематике проведения единых уроков</w:t>
      </w:r>
      <w:r w:rsidR="001120A3" w:rsidRPr="003F3E38">
        <w:rPr>
          <w:sz w:val="28"/>
          <w:szCs w:val="28"/>
        </w:rPr>
        <w:t>, посвященных памятным событиям, государственным праздникам и знаменательным датам в истории Республики Беларусь</w:t>
      </w:r>
      <w:r w:rsidR="007015C9" w:rsidRPr="003F3E38">
        <w:rPr>
          <w:sz w:val="28"/>
          <w:szCs w:val="28"/>
        </w:rPr>
        <w:t>,</w:t>
      </w:r>
      <w:r w:rsidRPr="003F3E38">
        <w:rPr>
          <w:sz w:val="28"/>
          <w:szCs w:val="28"/>
        </w:rPr>
        <w:t xml:space="preserve"> в 2022/2023 учебном году.</w:t>
      </w:r>
    </w:p>
    <w:p w14:paraId="143A6CA3" w14:textId="381F09AD" w:rsidR="009402C4" w:rsidRDefault="009402C4" w:rsidP="000367F6">
      <w:pPr>
        <w:rPr>
          <w:sz w:val="28"/>
          <w:szCs w:val="28"/>
        </w:rPr>
      </w:pPr>
      <w:r w:rsidRPr="003F3E38">
        <w:rPr>
          <w:sz w:val="28"/>
          <w:szCs w:val="28"/>
        </w:rPr>
        <w:t xml:space="preserve">Приложение 3. </w:t>
      </w:r>
      <w:r w:rsidR="00FF4C85">
        <w:rPr>
          <w:sz w:val="28"/>
          <w:szCs w:val="28"/>
        </w:rPr>
        <w:t>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w:t>
      </w:r>
      <w:r w:rsidR="00031F04">
        <w:rPr>
          <w:sz w:val="28"/>
          <w:szCs w:val="28"/>
        </w:rPr>
        <w:t>.</w:t>
      </w:r>
      <w:r w:rsidR="00FF4C85">
        <w:rPr>
          <w:sz w:val="28"/>
          <w:szCs w:val="28"/>
        </w:rPr>
        <w:t xml:space="preserve"> </w:t>
      </w:r>
    </w:p>
    <w:p w14:paraId="48F8A145" w14:textId="64DE1D83" w:rsidR="00493DE1" w:rsidRPr="00493DE1" w:rsidRDefault="0007425C" w:rsidP="00493DE1">
      <w:pPr>
        <w:rPr>
          <w:rFonts w:eastAsia="Calibri"/>
          <w:bCs/>
          <w:i/>
          <w:sz w:val="28"/>
          <w:szCs w:val="28"/>
        </w:rPr>
      </w:pPr>
      <w:r w:rsidRPr="00493DE1">
        <w:rPr>
          <w:sz w:val="28"/>
          <w:szCs w:val="28"/>
        </w:rPr>
        <w:t xml:space="preserve">Приложение </w:t>
      </w:r>
      <w:r w:rsidR="00493DE1" w:rsidRPr="00493DE1">
        <w:rPr>
          <w:sz w:val="28"/>
          <w:szCs w:val="28"/>
        </w:rPr>
        <w:t>4</w:t>
      </w:r>
      <w:r w:rsidRPr="00493DE1">
        <w:rPr>
          <w:sz w:val="28"/>
          <w:szCs w:val="28"/>
        </w:rPr>
        <w:t xml:space="preserve">. </w:t>
      </w:r>
      <w:r w:rsidR="00493DE1" w:rsidRPr="00493DE1">
        <w:rPr>
          <w:rFonts w:eastAsia="Calibri"/>
          <w:bCs/>
          <w:sz w:val="28"/>
          <w:szCs w:val="28"/>
        </w:rPr>
        <w:t>Методические рекомендации по педагогической поддержке организации деятельности ОО «БРПО» в 2022/2023 учебном году</w:t>
      </w:r>
      <w:r w:rsidR="00031F04">
        <w:rPr>
          <w:rFonts w:eastAsia="Calibri"/>
          <w:bCs/>
          <w:sz w:val="28"/>
          <w:szCs w:val="28"/>
        </w:rPr>
        <w:t>.</w:t>
      </w:r>
    </w:p>
    <w:p w14:paraId="303E5718" w14:textId="75E4C81E" w:rsidR="0007425C" w:rsidRPr="00493DE1" w:rsidRDefault="00493DE1" w:rsidP="00FF4C85">
      <w:pPr>
        <w:rPr>
          <w:sz w:val="28"/>
          <w:szCs w:val="28"/>
        </w:rPr>
      </w:pPr>
      <w:r w:rsidRPr="00493DE1">
        <w:rPr>
          <w:bCs/>
          <w:sz w:val="28"/>
          <w:szCs w:val="28"/>
        </w:rPr>
        <w:t xml:space="preserve">Приложение 5. </w:t>
      </w:r>
      <w:r w:rsidR="0007425C" w:rsidRPr="00493DE1">
        <w:rPr>
          <w:bCs/>
          <w:sz w:val="28"/>
          <w:szCs w:val="28"/>
        </w:rPr>
        <w:t>Рекомендации по</w:t>
      </w:r>
      <w:r w:rsidR="00C66533">
        <w:rPr>
          <w:bCs/>
          <w:sz w:val="28"/>
          <w:szCs w:val="28"/>
        </w:rPr>
        <w:t xml:space="preserve"> организации работы по</w:t>
      </w:r>
      <w:r w:rsidR="0007425C" w:rsidRPr="00493DE1">
        <w:rPr>
          <w:bCs/>
          <w:sz w:val="28"/>
          <w:szCs w:val="28"/>
        </w:rPr>
        <w:t xml:space="preserve"> профилактике</w:t>
      </w:r>
      <w:r w:rsidR="00031F04">
        <w:rPr>
          <w:sz w:val="28"/>
          <w:szCs w:val="28"/>
        </w:rPr>
        <w:t xml:space="preserve"> </w:t>
      </w:r>
      <w:proofErr w:type="spellStart"/>
      <w:r w:rsidR="0007425C" w:rsidRPr="00493DE1">
        <w:rPr>
          <w:sz w:val="28"/>
          <w:szCs w:val="28"/>
        </w:rPr>
        <w:t>суицид</w:t>
      </w:r>
      <w:r w:rsidR="00C66533">
        <w:rPr>
          <w:sz w:val="28"/>
          <w:szCs w:val="28"/>
        </w:rPr>
        <w:t>оопасного</w:t>
      </w:r>
      <w:proofErr w:type="spellEnd"/>
      <w:r w:rsidR="0007425C" w:rsidRPr="00493DE1">
        <w:rPr>
          <w:sz w:val="28"/>
          <w:szCs w:val="28"/>
        </w:rPr>
        <w:t xml:space="preserve"> поведения </w:t>
      </w:r>
      <w:r w:rsidR="00C66533">
        <w:rPr>
          <w:sz w:val="28"/>
          <w:szCs w:val="28"/>
        </w:rPr>
        <w:t>обучающихся</w:t>
      </w:r>
      <w:r w:rsidR="00031F04">
        <w:rPr>
          <w:sz w:val="28"/>
          <w:szCs w:val="28"/>
        </w:rPr>
        <w:t>.</w:t>
      </w:r>
    </w:p>
    <w:p w14:paraId="3988499C" w14:textId="77777777" w:rsidR="00FF4C85" w:rsidRPr="003F3E38" w:rsidRDefault="00FF4C85" w:rsidP="000367F6">
      <w:pPr>
        <w:rPr>
          <w:sz w:val="28"/>
          <w:szCs w:val="28"/>
        </w:rPr>
      </w:pPr>
    </w:p>
    <w:p w14:paraId="2FB00AB0" w14:textId="77777777" w:rsidR="00425278" w:rsidRPr="003F3E38" w:rsidRDefault="00425278">
      <w:pPr>
        <w:ind w:firstLine="0"/>
        <w:jc w:val="left"/>
        <w:rPr>
          <w:b/>
          <w:bCs/>
          <w:sz w:val="28"/>
          <w:szCs w:val="28"/>
        </w:rPr>
      </w:pPr>
      <w:r w:rsidRPr="003F3E38">
        <w:rPr>
          <w:b/>
          <w:bCs/>
          <w:sz w:val="28"/>
          <w:szCs w:val="28"/>
        </w:rPr>
        <w:br w:type="page"/>
      </w:r>
    </w:p>
    <w:p w14:paraId="0F96C4B4" w14:textId="77777777" w:rsidR="00A84FAC" w:rsidRPr="003F3E38" w:rsidRDefault="00A84FAC" w:rsidP="005B49CA">
      <w:pPr>
        <w:jc w:val="left"/>
        <w:rPr>
          <w:b/>
          <w:bCs/>
          <w:sz w:val="28"/>
          <w:szCs w:val="28"/>
        </w:rPr>
      </w:pPr>
      <w:r w:rsidRPr="003F3E38">
        <w:rPr>
          <w:b/>
          <w:bCs/>
          <w:sz w:val="28"/>
          <w:szCs w:val="28"/>
        </w:rPr>
        <w:lastRenderedPageBreak/>
        <w:t>I. Общие положения</w:t>
      </w:r>
    </w:p>
    <w:p w14:paraId="2604DACD" w14:textId="27E5E473" w:rsidR="00A84FAC" w:rsidRPr="003F3E38" w:rsidRDefault="00A84FAC" w:rsidP="004178E9">
      <w:pPr>
        <w:pStyle w:val="12"/>
        <w:tabs>
          <w:tab w:val="left" w:pos="284"/>
        </w:tabs>
        <w:ind w:left="0"/>
        <w:rPr>
          <w:sz w:val="28"/>
          <w:szCs w:val="28"/>
        </w:rPr>
      </w:pPr>
      <w:r w:rsidRPr="003F3E38">
        <w:rPr>
          <w:sz w:val="28"/>
          <w:szCs w:val="28"/>
        </w:rPr>
        <w:t xml:space="preserve">В настоящем инструктивно-методическом письме </w:t>
      </w:r>
      <w:r w:rsidR="00425278" w:rsidRPr="003F3E38">
        <w:rPr>
          <w:sz w:val="28"/>
          <w:szCs w:val="28"/>
        </w:rPr>
        <w:t>представлены</w:t>
      </w:r>
      <w:r w:rsidRPr="003F3E38">
        <w:rPr>
          <w:sz w:val="28"/>
          <w:szCs w:val="28"/>
        </w:rPr>
        <w:t xml:space="preserve"> приоритетные направления </w:t>
      </w:r>
      <w:r w:rsidR="00425278" w:rsidRPr="003F3E38">
        <w:rPr>
          <w:sz w:val="28"/>
          <w:szCs w:val="28"/>
        </w:rPr>
        <w:t>социальной, воспитательной и идеологической</w:t>
      </w:r>
      <w:r w:rsidRPr="003F3E38">
        <w:rPr>
          <w:sz w:val="28"/>
          <w:szCs w:val="28"/>
        </w:rPr>
        <w:t xml:space="preserve"> работы в</w:t>
      </w:r>
      <w:r w:rsidR="00425278" w:rsidRPr="003F3E38">
        <w:rPr>
          <w:sz w:val="28"/>
          <w:szCs w:val="28"/>
        </w:rPr>
        <w:t xml:space="preserve"> </w:t>
      </w:r>
      <w:r w:rsidRPr="003F3E38">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3F3E38">
        <w:rPr>
          <w:sz w:val="28"/>
          <w:szCs w:val="28"/>
        </w:rPr>
        <w:t xml:space="preserve">, </w:t>
      </w:r>
      <w:r w:rsidR="00D54CD6" w:rsidRPr="003F3E38">
        <w:rPr>
          <w:sz w:val="28"/>
          <w:szCs w:val="28"/>
        </w:rPr>
        <w:t xml:space="preserve">разработанных и </w:t>
      </w:r>
      <w:r w:rsidR="00C55499" w:rsidRPr="003F3E38">
        <w:rPr>
          <w:sz w:val="28"/>
          <w:szCs w:val="28"/>
        </w:rPr>
        <w:t xml:space="preserve">обновленных в связи с принятием новой редакции Кодекса Республики Беларусь об образовании </w:t>
      </w:r>
      <w:r w:rsidR="00C55499" w:rsidRPr="003F3E38">
        <w:rPr>
          <w:i/>
          <w:sz w:val="28"/>
          <w:szCs w:val="28"/>
        </w:rPr>
        <w:t xml:space="preserve">(Закон Республики Беларусь </w:t>
      </w:r>
      <w:r w:rsidR="00432A8A">
        <w:rPr>
          <w:i/>
          <w:sz w:val="28"/>
          <w:szCs w:val="28"/>
        </w:rPr>
        <w:t xml:space="preserve">от </w:t>
      </w:r>
      <w:r w:rsidR="00C55499" w:rsidRPr="003F3E38">
        <w:rPr>
          <w:i/>
          <w:sz w:val="28"/>
          <w:szCs w:val="28"/>
        </w:rPr>
        <w:t>14</w:t>
      </w:r>
      <w:r w:rsidR="00432A8A">
        <w:rPr>
          <w:i/>
          <w:sz w:val="28"/>
          <w:szCs w:val="28"/>
        </w:rPr>
        <w:t>.01.</w:t>
      </w:r>
      <w:r w:rsidR="00C55499" w:rsidRPr="003F3E38">
        <w:rPr>
          <w:i/>
          <w:sz w:val="28"/>
          <w:szCs w:val="28"/>
        </w:rPr>
        <w:t>2022 № 154-З «Об изменении Кодекса Республики Беларусь об образовании»)</w:t>
      </w:r>
      <w:r w:rsidRPr="003F3E38">
        <w:rPr>
          <w:i/>
          <w:sz w:val="28"/>
          <w:szCs w:val="28"/>
        </w:rPr>
        <w:t>.</w:t>
      </w:r>
      <w:r w:rsidRPr="003F3E38">
        <w:rPr>
          <w:sz w:val="28"/>
          <w:szCs w:val="28"/>
        </w:rPr>
        <w:t xml:space="preserve"> Мероприятия по</w:t>
      </w:r>
      <w:r w:rsidR="00C55499" w:rsidRPr="003F3E38">
        <w:rPr>
          <w:sz w:val="28"/>
          <w:szCs w:val="28"/>
        </w:rPr>
        <w:t xml:space="preserve"> </w:t>
      </w:r>
      <w:r w:rsidRPr="003F3E38">
        <w:rPr>
          <w:sz w:val="28"/>
          <w:szCs w:val="28"/>
        </w:rPr>
        <w:t xml:space="preserve">реализации </w:t>
      </w:r>
      <w:r w:rsidR="00C55499" w:rsidRPr="003F3E38">
        <w:rPr>
          <w:sz w:val="28"/>
          <w:szCs w:val="28"/>
        </w:rPr>
        <w:t xml:space="preserve">основных направлений работы </w:t>
      </w:r>
      <w:r w:rsidRPr="003F3E38">
        <w:rPr>
          <w:sz w:val="28"/>
          <w:szCs w:val="28"/>
        </w:rPr>
        <w:t>определены Программой непрерывного воспитания детей и учащейся молоде</w:t>
      </w:r>
      <w:r w:rsidR="00C55499" w:rsidRPr="003F3E38">
        <w:rPr>
          <w:sz w:val="28"/>
          <w:szCs w:val="28"/>
        </w:rPr>
        <w:t>жи на 2021</w:t>
      </w:r>
      <w:r w:rsidR="00432A8A">
        <w:rPr>
          <w:sz w:val="28"/>
          <w:szCs w:val="28"/>
        </w:rPr>
        <w:t>–</w:t>
      </w:r>
      <w:r w:rsidRPr="003F3E38">
        <w:rPr>
          <w:sz w:val="28"/>
          <w:szCs w:val="28"/>
        </w:rPr>
        <w:t>2025 гг.</w:t>
      </w:r>
    </w:p>
    <w:p w14:paraId="234AA0CC" w14:textId="1156608C" w:rsidR="00193787" w:rsidRPr="003F3E38" w:rsidRDefault="00A84FAC" w:rsidP="00D03222">
      <w:pPr>
        <w:rPr>
          <w:sz w:val="28"/>
          <w:szCs w:val="28"/>
        </w:rPr>
      </w:pPr>
      <w:r w:rsidRPr="003F3E38">
        <w:rPr>
          <w:sz w:val="28"/>
          <w:szCs w:val="28"/>
        </w:rPr>
        <w:t>Особое внимание при</w:t>
      </w:r>
      <w:r w:rsidR="00DD4B3B" w:rsidRPr="003F3E38">
        <w:rPr>
          <w:sz w:val="28"/>
          <w:szCs w:val="28"/>
        </w:rPr>
        <w:t xml:space="preserve"> </w:t>
      </w:r>
      <w:r w:rsidRPr="003F3E38">
        <w:rPr>
          <w:sz w:val="28"/>
          <w:szCs w:val="28"/>
        </w:rPr>
        <w:t>организации воспитательной и идеологической работы в учреждениях общего среднего образования в</w:t>
      </w:r>
      <w:r w:rsidR="00F16E0F" w:rsidRPr="003F3E38">
        <w:rPr>
          <w:sz w:val="28"/>
          <w:szCs w:val="28"/>
        </w:rPr>
        <w:t> </w:t>
      </w:r>
      <w:r w:rsidR="00C55499" w:rsidRPr="003F3E38">
        <w:rPr>
          <w:sz w:val="28"/>
          <w:szCs w:val="28"/>
        </w:rPr>
        <w:t>2022/2023</w:t>
      </w:r>
      <w:r w:rsidRPr="003F3E38">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3F3E38">
        <w:rPr>
          <w:sz w:val="28"/>
          <w:szCs w:val="28"/>
        </w:rPr>
        <w:t>,</w:t>
      </w:r>
      <w:r w:rsidRPr="003F3E38">
        <w:rPr>
          <w:sz w:val="28"/>
          <w:szCs w:val="28"/>
        </w:rPr>
        <w:t xml:space="preserve"> </w:t>
      </w:r>
      <w:r w:rsidR="00193787" w:rsidRPr="003F3E38">
        <w:rPr>
          <w:sz w:val="28"/>
          <w:szCs w:val="28"/>
        </w:rPr>
        <w:t xml:space="preserve">ознакомлению с материалами по тематике геноцида белорусского народа </w:t>
      </w:r>
      <w:r w:rsidR="00C107BD" w:rsidRPr="003F3E38">
        <w:rPr>
          <w:sz w:val="28"/>
          <w:szCs w:val="28"/>
        </w:rPr>
        <w:t>в годы Великой Отечественной войны</w:t>
      </w:r>
      <w:r w:rsidR="004D3F4D" w:rsidRPr="003F3E38">
        <w:rPr>
          <w:sz w:val="28"/>
          <w:szCs w:val="28"/>
        </w:rPr>
        <w:t>, а также воспитанию культуры безопасно</w:t>
      </w:r>
      <w:r w:rsidR="005B01E3" w:rsidRPr="003F3E38">
        <w:rPr>
          <w:sz w:val="28"/>
          <w:szCs w:val="28"/>
        </w:rPr>
        <w:t>сти</w:t>
      </w:r>
      <w:r w:rsidR="004D3F4D" w:rsidRPr="003F3E38">
        <w:rPr>
          <w:sz w:val="28"/>
          <w:szCs w:val="28"/>
        </w:rPr>
        <w:t xml:space="preserve"> жизнедеятельности и здорового образа жизни.</w:t>
      </w:r>
    </w:p>
    <w:p w14:paraId="0107800A" w14:textId="112FF02C" w:rsidR="005A3336" w:rsidRPr="003F3E38" w:rsidRDefault="00A84FAC" w:rsidP="00D03222">
      <w:pPr>
        <w:rPr>
          <w:sz w:val="28"/>
          <w:szCs w:val="28"/>
        </w:rPr>
      </w:pPr>
      <w:r w:rsidRPr="003F3E38">
        <w:rPr>
          <w:sz w:val="28"/>
          <w:szCs w:val="28"/>
        </w:rPr>
        <w:t xml:space="preserve">При планировании воспитательной работы в </w:t>
      </w:r>
      <w:r w:rsidR="00637804" w:rsidRPr="003F3E38">
        <w:rPr>
          <w:sz w:val="28"/>
          <w:szCs w:val="28"/>
        </w:rPr>
        <w:t>учреждениях общего среднего образования</w:t>
      </w:r>
      <w:r w:rsidRPr="003F3E38">
        <w:rPr>
          <w:sz w:val="28"/>
          <w:szCs w:val="28"/>
        </w:rPr>
        <w:t xml:space="preserve"> </w:t>
      </w:r>
      <w:r w:rsidR="00432A8A">
        <w:rPr>
          <w:sz w:val="28"/>
          <w:szCs w:val="28"/>
        </w:rPr>
        <w:t>следует</w:t>
      </w:r>
      <w:r w:rsidRPr="003F3E38">
        <w:rPr>
          <w:sz w:val="28"/>
          <w:szCs w:val="28"/>
        </w:rPr>
        <w:t xml:space="preserve"> опираться на календарь государственных праздников, праздничных дней, памятных и праздничных дат </w:t>
      </w:r>
      <w:r w:rsidRPr="003F3E38">
        <w:rPr>
          <w:i/>
          <w:sz w:val="28"/>
          <w:szCs w:val="28"/>
        </w:rPr>
        <w:t>(</w:t>
      </w:r>
      <w:r w:rsidRPr="003F3E38">
        <w:rPr>
          <w:i/>
          <w:iCs/>
          <w:sz w:val="28"/>
          <w:szCs w:val="28"/>
        </w:rPr>
        <w:t>приложение 1</w:t>
      </w:r>
      <w:r w:rsidRPr="003F3E38">
        <w:rPr>
          <w:i/>
          <w:sz w:val="28"/>
          <w:szCs w:val="28"/>
        </w:rPr>
        <w:t>)</w:t>
      </w:r>
      <w:r w:rsidRPr="003F3E38">
        <w:rPr>
          <w:sz w:val="28"/>
          <w:szCs w:val="28"/>
        </w:rPr>
        <w:t>.</w:t>
      </w:r>
    </w:p>
    <w:p w14:paraId="62A5110D" w14:textId="771D9336" w:rsidR="00193787" w:rsidRPr="003F3E38" w:rsidRDefault="00A84FAC" w:rsidP="00193787">
      <w:pPr>
        <w:rPr>
          <w:rFonts w:eastAsia="Calibri"/>
          <w:color w:val="auto"/>
          <w:sz w:val="28"/>
          <w:szCs w:val="28"/>
          <w:lang w:eastAsia="en-US"/>
        </w:rPr>
      </w:pPr>
      <w:r w:rsidRPr="003F3E38">
        <w:rPr>
          <w:sz w:val="28"/>
          <w:szCs w:val="28"/>
        </w:rPr>
        <w:t>Указом Главы государства № </w:t>
      </w:r>
      <w:r w:rsidR="00833937" w:rsidRPr="003F3E38">
        <w:rPr>
          <w:sz w:val="28"/>
          <w:szCs w:val="28"/>
        </w:rPr>
        <w:t>1</w:t>
      </w:r>
      <w:r w:rsidRPr="003F3E38">
        <w:rPr>
          <w:sz w:val="28"/>
          <w:szCs w:val="28"/>
        </w:rPr>
        <w:t xml:space="preserve"> от</w:t>
      </w:r>
      <w:r w:rsidR="00F16E0F" w:rsidRPr="003F3E38">
        <w:rPr>
          <w:sz w:val="28"/>
          <w:szCs w:val="28"/>
        </w:rPr>
        <w:t> </w:t>
      </w:r>
      <w:r w:rsidR="00833937" w:rsidRPr="003F3E38">
        <w:rPr>
          <w:sz w:val="28"/>
          <w:szCs w:val="28"/>
        </w:rPr>
        <w:t>01.01.2022</w:t>
      </w:r>
      <w:r w:rsidRPr="003F3E38">
        <w:rPr>
          <w:sz w:val="28"/>
          <w:szCs w:val="28"/>
        </w:rPr>
        <w:t xml:space="preserve"> </w:t>
      </w:r>
      <w:r w:rsidR="000E3404" w:rsidRPr="003F3E38">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3F3E38">
        <w:rPr>
          <w:sz w:val="28"/>
          <w:szCs w:val="28"/>
        </w:rPr>
        <w:t xml:space="preserve">2022-й </w:t>
      </w:r>
      <w:r w:rsidR="00432A8A">
        <w:rPr>
          <w:sz w:val="28"/>
          <w:szCs w:val="28"/>
        </w:rPr>
        <w:t xml:space="preserve">год </w:t>
      </w:r>
      <w:r w:rsidRPr="003F3E38">
        <w:rPr>
          <w:sz w:val="28"/>
          <w:szCs w:val="28"/>
        </w:rPr>
        <w:t xml:space="preserve">в Республике Беларусь </w:t>
      </w:r>
      <w:r w:rsidR="00BD4315" w:rsidRPr="003F3E38">
        <w:rPr>
          <w:sz w:val="28"/>
          <w:szCs w:val="28"/>
        </w:rPr>
        <w:t>объявлен</w:t>
      </w:r>
      <w:r w:rsidRPr="003F3E38">
        <w:rPr>
          <w:sz w:val="28"/>
          <w:szCs w:val="28"/>
        </w:rPr>
        <w:t xml:space="preserve"> </w:t>
      </w:r>
      <w:r w:rsidR="000E3404" w:rsidRPr="003F3E38">
        <w:rPr>
          <w:sz w:val="28"/>
          <w:szCs w:val="28"/>
        </w:rPr>
        <w:t xml:space="preserve">Годом исторической памяти. </w:t>
      </w:r>
      <w:bookmarkStart w:id="2" w:name="_Hlk104976596"/>
    </w:p>
    <w:bookmarkEnd w:id="2"/>
    <w:p w14:paraId="74C33E80" w14:textId="5536A40B" w:rsidR="00B705B9" w:rsidRPr="003F3E38" w:rsidRDefault="0048601B" w:rsidP="00B705B9">
      <w:pPr>
        <w:rPr>
          <w:sz w:val="28"/>
          <w:szCs w:val="28"/>
        </w:rPr>
      </w:pPr>
      <w:r w:rsidRPr="003F3E38">
        <w:rPr>
          <w:sz w:val="28"/>
          <w:szCs w:val="28"/>
        </w:rPr>
        <w:t>Целесообразно</w:t>
      </w:r>
      <w:r w:rsidR="00B705B9" w:rsidRPr="003F3E38">
        <w:rPr>
          <w:sz w:val="28"/>
          <w:szCs w:val="28"/>
        </w:rPr>
        <w:t xml:space="preserve"> продолжить на протяжении учебного года практику проведения единых уроков,</w:t>
      </w:r>
      <w:r w:rsidR="001120A3" w:rsidRPr="003F3E38">
        <w:rPr>
          <w:sz w:val="28"/>
          <w:szCs w:val="28"/>
        </w:rPr>
        <w:t xml:space="preserve"> </w:t>
      </w:r>
      <w:bookmarkStart w:id="3" w:name="_Hlk105670349"/>
      <w:r w:rsidR="001120A3" w:rsidRPr="003F3E38">
        <w:rPr>
          <w:sz w:val="28"/>
          <w:szCs w:val="28"/>
        </w:rPr>
        <w:t>посвященных памятным событиям, государственным праздникам и знаменательным датам в истории Республики Беларусь</w:t>
      </w:r>
      <w:bookmarkEnd w:id="3"/>
      <w:r w:rsidR="007015C9" w:rsidRPr="003F3E38">
        <w:rPr>
          <w:sz w:val="28"/>
          <w:szCs w:val="28"/>
        </w:rPr>
        <w:t xml:space="preserve"> </w:t>
      </w:r>
      <w:r w:rsidR="007015C9" w:rsidRPr="003F3E38">
        <w:rPr>
          <w:i/>
          <w:sz w:val="28"/>
          <w:szCs w:val="28"/>
        </w:rPr>
        <w:t>(приложение 2)</w:t>
      </w:r>
      <w:r w:rsidRPr="003F3E38">
        <w:rPr>
          <w:sz w:val="28"/>
          <w:szCs w:val="28"/>
        </w:rPr>
        <w:t>.</w:t>
      </w:r>
      <w:r w:rsidR="007015C9" w:rsidRPr="003F3E38">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Pr>
          <w:sz w:val="28"/>
          <w:szCs w:val="28"/>
        </w:rPr>
        <w:t xml:space="preserve"> </w:t>
      </w:r>
      <w:r w:rsidR="007015C9" w:rsidRPr="003F3E38">
        <w:rPr>
          <w:sz w:val="28"/>
          <w:szCs w:val="28"/>
        </w:rPr>
        <w:t>(</w:t>
      </w:r>
      <w:r w:rsidR="007015C9" w:rsidRPr="003F3E38">
        <w:rPr>
          <w:i/>
          <w:sz w:val="28"/>
          <w:szCs w:val="28"/>
        </w:rPr>
        <w:t>adu.by)</w:t>
      </w:r>
      <w:r w:rsidR="007015C9" w:rsidRPr="003F3E38">
        <w:rPr>
          <w:sz w:val="28"/>
          <w:szCs w:val="28"/>
        </w:rPr>
        <w:t>.</w:t>
      </w:r>
    </w:p>
    <w:p w14:paraId="54666911" w14:textId="75A2D2D1" w:rsidR="00025C7C" w:rsidRPr="003F3E38" w:rsidRDefault="0048601B" w:rsidP="00025C7C">
      <w:pPr>
        <w:pStyle w:val="a9"/>
        <w:ind w:left="0" w:firstLine="708"/>
        <w:contextualSpacing/>
        <w:rPr>
          <w:sz w:val="28"/>
          <w:szCs w:val="28"/>
        </w:rPr>
      </w:pPr>
      <w:r w:rsidRPr="003F3E38">
        <w:rPr>
          <w:color w:val="auto"/>
          <w:sz w:val="28"/>
          <w:szCs w:val="28"/>
        </w:rPr>
        <w:t>Первый урок 1 сентября 2022 г</w:t>
      </w:r>
      <w:r w:rsidR="00432A8A">
        <w:rPr>
          <w:color w:val="auto"/>
          <w:sz w:val="28"/>
          <w:szCs w:val="28"/>
        </w:rPr>
        <w:t>ода</w:t>
      </w:r>
      <w:r w:rsidRPr="003F3E38">
        <w:rPr>
          <w:color w:val="auto"/>
          <w:sz w:val="28"/>
          <w:szCs w:val="28"/>
        </w:rPr>
        <w:t xml:space="preserve"> в учреждениях общего среднего образования приуроч</w:t>
      </w:r>
      <w:r w:rsidR="000746FC" w:rsidRPr="003F3E38">
        <w:rPr>
          <w:color w:val="auto"/>
          <w:sz w:val="28"/>
          <w:szCs w:val="28"/>
        </w:rPr>
        <w:t>ен</w:t>
      </w:r>
      <w:r w:rsidRPr="003F3E38">
        <w:rPr>
          <w:color w:val="auto"/>
          <w:sz w:val="28"/>
          <w:szCs w:val="28"/>
        </w:rPr>
        <w:t xml:space="preserve"> к Году исторической памяти</w:t>
      </w:r>
      <w:r w:rsidR="000746FC" w:rsidRPr="003F3E38">
        <w:rPr>
          <w:color w:val="auto"/>
          <w:sz w:val="28"/>
          <w:szCs w:val="28"/>
        </w:rPr>
        <w:t xml:space="preserve"> и пройдет под названием</w:t>
      </w:r>
      <w:bookmarkStart w:id="4" w:name="_Hlk107996012"/>
      <w:r w:rsidR="00025C7C" w:rsidRPr="003F3E38">
        <w:rPr>
          <w:sz w:val="28"/>
          <w:szCs w:val="28"/>
        </w:rPr>
        <w:t xml:space="preserve"> «</w:t>
      </w:r>
      <w:r w:rsidR="0000352B">
        <w:rPr>
          <w:sz w:val="28"/>
          <w:szCs w:val="28"/>
        </w:rPr>
        <w:t>И</w:t>
      </w:r>
      <w:r w:rsidR="00025C7C" w:rsidRPr="003F3E38">
        <w:rPr>
          <w:sz w:val="28"/>
          <w:szCs w:val="28"/>
        </w:rPr>
        <w:t>сторическ</w:t>
      </w:r>
      <w:r w:rsidR="0000352B">
        <w:rPr>
          <w:sz w:val="28"/>
          <w:szCs w:val="28"/>
        </w:rPr>
        <w:t>ая</w:t>
      </w:r>
      <w:r w:rsidR="00025C7C" w:rsidRPr="003F3E38">
        <w:rPr>
          <w:sz w:val="28"/>
          <w:szCs w:val="28"/>
        </w:rPr>
        <w:t xml:space="preserve"> памят</w:t>
      </w:r>
      <w:r w:rsidR="0000352B">
        <w:rPr>
          <w:sz w:val="28"/>
          <w:szCs w:val="28"/>
        </w:rPr>
        <w:t>ь –</w:t>
      </w:r>
      <w:r w:rsidR="00025C7C" w:rsidRPr="003F3E38">
        <w:rPr>
          <w:sz w:val="28"/>
          <w:szCs w:val="28"/>
        </w:rPr>
        <w:t xml:space="preserve"> </w:t>
      </w:r>
      <w:r w:rsidR="0000352B">
        <w:rPr>
          <w:sz w:val="28"/>
          <w:szCs w:val="28"/>
        </w:rPr>
        <w:t>дорога в будущее</w:t>
      </w:r>
      <w:bookmarkStart w:id="5" w:name="_GoBack"/>
      <w:bookmarkEnd w:id="5"/>
      <w:r w:rsidR="00025C7C" w:rsidRPr="003F3E38">
        <w:rPr>
          <w:sz w:val="28"/>
          <w:szCs w:val="28"/>
        </w:rPr>
        <w:t>».</w:t>
      </w:r>
    </w:p>
    <w:bookmarkEnd w:id="4"/>
    <w:p w14:paraId="4B66E20D" w14:textId="77777777" w:rsidR="0048601B" w:rsidRPr="003F3E38" w:rsidRDefault="0048601B" w:rsidP="003F3E38">
      <w:pPr>
        <w:rPr>
          <w:sz w:val="28"/>
          <w:szCs w:val="28"/>
        </w:rPr>
      </w:pPr>
      <w:r w:rsidRPr="003F3E38">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3E98A98B" w:rsidR="00025C7C" w:rsidRPr="003F3E38" w:rsidRDefault="00B26F37" w:rsidP="003F3E38">
      <w:pPr>
        <w:pStyle w:val="af0"/>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3F3E38">
        <w:rPr>
          <w:rFonts w:ascii="Times New Roman" w:hAnsi="Times New Roman" w:cs="Times New Roman"/>
          <w:sz w:val="28"/>
          <w:szCs w:val="28"/>
        </w:rPr>
        <w:t>В</w:t>
      </w:r>
      <w:r w:rsidR="003F3E38" w:rsidRPr="003F3E38">
        <w:rPr>
          <w:rFonts w:ascii="Times New Roman" w:hAnsi="Times New Roman" w:cs="Times New Roman"/>
          <w:sz w:val="28"/>
          <w:szCs w:val="28"/>
        </w:rPr>
        <w:t xml:space="preserve"> </w:t>
      </w:r>
      <w:r w:rsidR="00A84FAC" w:rsidRPr="003F3E38">
        <w:rPr>
          <w:rFonts w:ascii="Times New Roman" w:hAnsi="Times New Roman" w:cs="Times New Roman"/>
          <w:sz w:val="28"/>
          <w:szCs w:val="28"/>
        </w:rPr>
        <w:t>целях повышения эффективности воспита</w:t>
      </w:r>
      <w:r w:rsidR="00432A8A">
        <w:rPr>
          <w:rFonts w:ascii="Times New Roman" w:hAnsi="Times New Roman" w:cs="Times New Roman"/>
          <w:sz w:val="28"/>
          <w:szCs w:val="28"/>
        </w:rPr>
        <w:t xml:space="preserve">ния </w:t>
      </w:r>
      <w:r w:rsidR="00A84FAC" w:rsidRPr="003F3E38">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3F3E38">
        <w:rPr>
          <w:rStyle w:val="FontStyle69"/>
          <w:color w:val="000000" w:themeColor="text1"/>
          <w:sz w:val="28"/>
          <w:szCs w:val="28"/>
        </w:rPr>
        <w:t>.</w:t>
      </w:r>
      <w:r w:rsidR="00DD4B3B" w:rsidRPr="003F3E38">
        <w:rPr>
          <w:rStyle w:val="FontStyle69"/>
          <w:sz w:val="28"/>
          <w:szCs w:val="28"/>
        </w:rPr>
        <w:t xml:space="preserve"> </w:t>
      </w:r>
      <w:r w:rsidR="00A84FAC" w:rsidRPr="003F3E38">
        <w:rPr>
          <w:rFonts w:ascii="Times New Roman" w:hAnsi="Times New Roman" w:cs="Times New Roman"/>
          <w:sz w:val="28"/>
          <w:szCs w:val="28"/>
        </w:rPr>
        <w:t>В данной рубрике размещены ссылки на</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аннотированные каталоги материалов</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ХIХ</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Республиканской выставк</w:t>
      </w:r>
      <w:r w:rsidR="00432A8A">
        <w:rPr>
          <w:rFonts w:ascii="Times New Roman" w:hAnsi="Times New Roman" w:cs="Times New Roman"/>
          <w:sz w:val="28"/>
          <w:szCs w:val="28"/>
        </w:rPr>
        <w:t>и</w:t>
      </w:r>
      <w:r w:rsidR="00A84FAC" w:rsidRPr="003F3E38">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3F3E38">
        <w:rPr>
          <w:rFonts w:ascii="Times New Roman" w:hAnsi="Times New Roman" w:cs="Times New Roman"/>
          <w:sz w:val="28"/>
          <w:szCs w:val="28"/>
        </w:rPr>
        <w:t xml:space="preserve">публикации, информационные и методические материалы, </w:t>
      </w:r>
      <w:r w:rsidRPr="003F3E38">
        <w:rPr>
          <w:rFonts w:ascii="Times New Roman" w:hAnsi="Times New Roman" w:cs="Times New Roman"/>
          <w:sz w:val="28"/>
          <w:szCs w:val="28"/>
        </w:rPr>
        <w:lastRenderedPageBreak/>
        <w:t>проекты, разработки</w:t>
      </w:r>
      <w:r w:rsidR="00432A8A">
        <w:rPr>
          <w:rFonts w:ascii="Times New Roman" w:hAnsi="Times New Roman" w:cs="Times New Roman"/>
          <w:sz w:val="28"/>
          <w:szCs w:val="28"/>
        </w:rPr>
        <w:t>.</w:t>
      </w:r>
      <w:r w:rsidRPr="003F3E38">
        <w:rPr>
          <w:rFonts w:ascii="Times New Roman" w:hAnsi="Times New Roman" w:cs="Times New Roman"/>
          <w:sz w:val="28"/>
          <w:szCs w:val="28"/>
        </w:rPr>
        <w:t xml:space="preserve"> </w:t>
      </w:r>
      <w:r w:rsidR="00025C7C" w:rsidRPr="003F3E38">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Pr>
          <w:rFonts w:ascii="Times New Roman" w:eastAsia="Arial" w:hAnsi="Times New Roman" w:cs="Times New Roman"/>
          <w:color w:val="000000"/>
          <w:sz w:val="28"/>
          <w:szCs w:val="28"/>
        </w:rPr>
        <w:t xml:space="preserve">создана и </w:t>
      </w:r>
      <w:r w:rsidR="00025C7C" w:rsidRPr="003F3E38">
        <w:rPr>
          <w:rFonts w:ascii="Times New Roman" w:eastAsia="Arial" w:hAnsi="Times New Roman" w:cs="Times New Roman"/>
          <w:color w:val="000000"/>
          <w:sz w:val="28"/>
          <w:szCs w:val="28"/>
        </w:rPr>
        <w:t>успешно функционирует единая интерактивная платформа «</w:t>
      </w:r>
      <w:hyperlink r:id="rId8" w:tgtFrame="_blank" w:history="1">
        <w:r w:rsidR="00025C7C" w:rsidRPr="003F3E38">
          <w:rPr>
            <w:rStyle w:val="af"/>
            <w:rFonts w:ascii="Times New Roman" w:hAnsi="Times New Roman" w:cs="Times New Roman"/>
            <w:color w:val="2F5496"/>
            <w:sz w:val="28"/>
            <w:szCs w:val="28"/>
            <w:shd w:val="clear" w:color="auto" w:fill="FFFFFF"/>
          </w:rPr>
          <w:t>Патриот.by</w:t>
        </w:r>
      </w:hyperlink>
      <w:r w:rsidR="00025C7C" w:rsidRPr="003F3E38">
        <w:rPr>
          <w:rStyle w:val="a6"/>
          <w:rFonts w:ascii="Times New Roman" w:hAnsi="Times New Roman" w:cs="Times New Roman"/>
          <w:color w:val="2F5496"/>
          <w:sz w:val="28"/>
          <w:szCs w:val="28"/>
          <w:shd w:val="clear" w:color="auto" w:fill="FFFFFF"/>
        </w:rPr>
        <w:t>»</w:t>
      </w:r>
      <w:r w:rsidR="00025C7C" w:rsidRPr="00432A8A">
        <w:rPr>
          <w:rStyle w:val="a6"/>
          <w:rFonts w:ascii="Times New Roman" w:hAnsi="Times New Roman" w:cs="Times New Roman"/>
          <w:b w:val="0"/>
          <w:color w:val="2F5496"/>
          <w:sz w:val="28"/>
          <w:szCs w:val="28"/>
          <w:shd w:val="clear" w:color="auto" w:fill="FFFFFF"/>
        </w:rPr>
        <w:t>,</w:t>
      </w:r>
      <w:r w:rsidR="00025C7C" w:rsidRPr="003F3E38">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Pr>
          <w:rFonts w:ascii="Times New Roman" w:eastAsia="Arial" w:hAnsi="Times New Roman" w:cs="Times New Roman"/>
          <w:color w:val="000000"/>
          <w:sz w:val="28"/>
          <w:szCs w:val="28"/>
        </w:rPr>
        <w:t>.</w:t>
      </w:r>
      <w:r w:rsidR="00025C7C" w:rsidRPr="003F3E38">
        <w:rPr>
          <w:rFonts w:ascii="Times New Roman" w:eastAsia="Arial" w:hAnsi="Times New Roman" w:cs="Times New Roman"/>
          <w:color w:val="000000"/>
          <w:sz w:val="28"/>
          <w:szCs w:val="28"/>
        </w:rPr>
        <w:t xml:space="preserve"> </w:t>
      </w:r>
    </w:p>
    <w:p w14:paraId="55FF58FF" w14:textId="793B77B0" w:rsidR="00A84FAC" w:rsidRPr="003F3E38" w:rsidRDefault="00B26F37" w:rsidP="00486D26">
      <w:pPr>
        <w:rPr>
          <w:sz w:val="28"/>
          <w:szCs w:val="28"/>
        </w:rPr>
      </w:pPr>
      <w:r w:rsidRPr="003F3E38">
        <w:rPr>
          <w:sz w:val="28"/>
          <w:szCs w:val="28"/>
        </w:rPr>
        <w:t>Обращаем внимание, что актуальные</w:t>
      </w:r>
      <w:r w:rsidR="00A84FAC" w:rsidRPr="003F3E38">
        <w:rPr>
          <w:sz w:val="28"/>
          <w:szCs w:val="28"/>
        </w:rPr>
        <w:t xml:space="preserve"> нормативны</w:t>
      </w:r>
      <w:r w:rsidRPr="003F3E38">
        <w:rPr>
          <w:sz w:val="28"/>
          <w:szCs w:val="28"/>
        </w:rPr>
        <w:t>е</w:t>
      </w:r>
      <w:r w:rsidR="00A84FAC" w:rsidRPr="003F3E38">
        <w:rPr>
          <w:sz w:val="28"/>
          <w:szCs w:val="28"/>
        </w:rPr>
        <w:t xml:space="preserve"> правовы</w:t>
      </w:r>
      <w:r w:rsidRPr="003F3E38">
        <w:rPr>
          <w:sz w:val="28"/>
          <w:szCs w:val="28"/>
        </w:rPr>
        <w:t>е</w:t>
      </w:r>
      <w:r w:rsidR="00A84FAC" w:rsidRPr="003F3E38">
        <w:rPr>
          <w:sz w:val="28"/>
          <w:szCs w:val="28"/>
        </w:rPr>
        <w:t xml:space="preserve"> акт</w:t>
      </w:r>
      <w:r w:rsidRPr="003F3E38">
        <w:rPr>
          <w:sz w:val="28"/>
          <w:szCs w:val="28"/>
        </w:rPr>
        <w:t>ы</w:t>
      </w:r>
      <w:r w:rsidR="00A84FAC" w:rsidRPr="003F3E38">
        <w:rPr>
          <w:sz w:val="28"/>
          <w:szCs w:val="28"/>
        </w:rPr>
        <w:t xml:space="preserve"> в сфере воспитательной и идеологической работы в </w:t>
      </w:r>
      <w:r w:rsidR="00637804" w:rsidRPr="003F3E38">
        <w:rPr>
          <w:sz w:val="28"/>
          <w:szCs w:val="28"/>
        </w:rPr>
        <w:t xml:space="preserve">учреждениях общего среднего образования </w:t>
      </w:r>
      <w:r w:rsidR="00A84FAC" w:rsidRPr="003F3E38">
        <w:rPr>
          <w:sz w:val="28"/>
          <w:szCs w:val="28"/>
        </w:rPr>
        <w:t>размещены в информационно-правовых системах «Эталон», «Консультант»</w:t>
      </w:r>
      <w:r w:rsidRPr="003F3E38">
        <w:rPr>
          <w:sz w:val="28"/>
          <w:szCs w:val="28"/>
        </w:rPr>
        <w:t>, «</w:t>
      </w:r>
      <w:proofErr w:type="spellStart"/>
      <w:r w:rsidRPr="003F3E38">
        <w:rPr>
          <w:sz w:val="28"/>
          <w:szCs w:val="28"/>
        </w:rPr>
        <w:t>ilex</w:t>
      </w:r>
      <w:proofErr w:type="spellEnd"/>
      <w:r w:rsidRPr="003F3E38">
        <w:rPr>
          <w:sz w:val="28"/>
          <w:szCs w:val="28"/>
        </w:rPr>
        <w:t>».</w:t>
      </w:r>
      <w:r w:rsidR="00D66A12" w:rsidRPr="003F3E38">
        <w:rPr>
          <w:sz w:val="28"/>
          <w:szCs w:val="28"/>
        </w:rPr>
        <w:t xml:space="preserve"> П</w:t>
      </w:r>
      <w:r w:rsidR="00A84FAC" w:rsidRPr="003F3E38">
        <w:rPr>
          <w:sz w:val="28"/>
          <w:szCs w:val="28"/>
        </w:rPr>
        <w:t>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024260E6" w:rsidR="005B01E3" w:rsidRPr="003F3E38" w:rsidRDefault="00A84FAC" w:rsidP="005B01E3">
      <w:pPr>
        <w:rPr>
          <w:i/>
          <w:sz w:val="28"/>
          <w:szCs w:val="28"/>
        </w:rPr>
      </w:pPr>
      <w:r w:rsidRPr="003F3E38">
        <w:rPr>
          <w:sz w:val="28"/>
          <w:szCs w:val="28"/>
        </w:rPr>
        <w:t>При организации воспитательной работы рекомендуется использовать пособия</w:t>
      </w:r>
      <w:r w:rsidR="00432A8A">
        <w:rPr>
          <w:sz w:val="28"/>
          <w:szCs w:val="28"/>
        </w:rPr>
        <w:t xml:space="preserve"> с</w:t>
      </w:r>
      <w:r w:rsidRPr="003F3E38">
        <w:rPr>
          <w:sz w:val="28"/>
          <w:szCs w:val="28"/>
        </w:rPr>
        <w:t xml:space="preserve"> гриф</w:t>
      </w:r>
      <w:r w:rsidR="00432A8A">
        <w:rPr>
          <w:sz w:val="28"/>
          <w:szCs w:val="28"/>
        </w:rPr>
        <w:t>ом</w:t>
      </w:r>
      <w:r w:rsidRPr="003F3E38">
        <w:rPr>
          <w:sz w:val="28"/>
          <w:szCs w:val="28"/>
        </w:rPr>
        <w:t xml:space="preserve"> </w:t>
      </w:r>
      <w:r w:rsidR="00052FB7" w:rsidRPr="0078359A">
        <w:rPr>
          <w:i/>
          <w:sz w:val="28"/>
          <w:szCs w:val="28"/>
        </w:rPr>
        <w:t>«</w:t>
      </w:r>
      <w:r w:rsidRPr="0078359A">
        <w:rPr>
          <w:i/>
          <w:sz w:val="28"/>
          <w:szCs w:val="28"/>
        </w:rPr>
        <w:t xml:space="preserve">Рекомендовано Научно-методическим учреждением </w:t>
      </w:r>
      <w:r w:rsidR="00052FB7" w:rsidRPr="00052FB7">
        <w:rPr>
          <w:i/>
          <w:sz w:val="28"/>
          <w:szCs w:val="28"/>
        </w:rPr>
        <w:t>„</w:t>
      </w:r>
      <w:r w:rsidRPr="0078359A">
        <w:rPr>
          <w:i/>
          <w:sz w:val="28"/>
          <w:szCs w:val="28"/>
        </w:rPr>
        <w:t>Национальный институт образования</w:t>
      </w:r>
      <w:r w:rsidR="00052FB7" w:rsidRPr="00052FB7">
        <w:rPr>
          <w:i/>
          <w:sz w:val="28"/>
          <w:szCs w:val="28"/>
        </w:rPr>
        <w:t>“</w:t>
      </w:r>
      <w:r w:rsidRPr="0078359A">
        <w:rPr>
          <w:i/>
          <w:sz w:val="28"/>
          <w:szCs w:val="28"/>
        </w:rPr>
        <w:t xml:space="preserve"> Министерства образования Республики Беларусь». </w:t>
      </w:r>
      <w:r w:rsidRPr="003F3E38">
        <w:rPr>
          <w:sz w:val="28"/>
          <w:szCs w:val="28"/>
        </w:rPr>
        <w:t xml:space="preserve">Учебные программы факультативных занятий воспитательной направленности, электронные версии </w:t>
      </w:r>
      <w:r w:rsidR="000C2386" w:rsidRPr="003F3E38">
        <w:rPr>
          <w:sz w:val="28"/>
          <w:szCs w:val="28"/>
        </w:rPr>
        <w:t xml:space="preserve">получивших гриф </w:t>
      </w:r>
      <w:r w:rsidRPr="003F3E38">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3F3E38">
        <w:rPr>
          <w:i/>
          <w:sz w:val="28"/>
          <w:szCs w:val="28"/>
        </w:rPr>
        <w:t>.</w:t>
      </w:r>
    </w:p>
    <w:p w14:paraId="449989CF" w14:textId="1DD9FE25" w:rsidR="00A84FAC" w:rsidRPr="003F3E38" w:rsidRDefault="00A84FAC" w:rsidP="004016C4">
      <w:pPr>
        <w:rPr>
          <w:sz w:val="28"/>
          <w:szCs w:val="28"/>
          <w:lang w:val="be-BY"/>
        </w:rPr>
      </w:pPr>
      <w:r w:rsidRPr="003F3E38">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rsidRPr="003F3E38">
        <w:rPr>
          <w:sz w:val="28"/>
          <w:szCs w:val="28"/>
        </w:rPr>
        <w:t>Выхаванне</w:t>
      </w:r>
      <w:proofErr w:type="spellEnd"/>
      <w:r w:rsidRPr="003F3E38">
        <w:rPr>
          <w:sz w:val="28"/>
          <w:szCs w:val="28"/>
        </w:rPr>
        <w:t xml:space="preserve"> і </w:t>
      </w:r>
      <w:proofErr w:type="spellStart"/>
      <w:r w:rsidRPr="003F3E38">
        <w:rPr>
          <w:sz w:val="28"/>
          <w:szCs w:val="28"/>
        </w:rPr>
        <w:t>дадатковая</w:t>
      </w:r>
      <w:proofErr w:type="spellEnd"/>
      <w:r w:rsidRPr="003F3E38">
        <w:rPr>
          <w:sz w:val="28"/>
          <w:szCs w:val="28"/>
        </w:rPr>
        <w:t xml:space="preserve"> </w:t>
      </w:r>
      <w:proofErr w:type="spellStart"/>
      <w:r w:rsidRPr="003F3E38">
        <w:rPr>
          <w:sz w:val="28"/>
          <w:szCs w:val="28"/>
        </w:rPr>
        <w:t>адукацыя</w:t>
      </w:r>
      <w:proofErr w:type="spellEnd"/>
      <w:r w:rsidRPr="003F3E38">
        <w:rPr>
          <w:sz w:val="28"/>
          <w:szCs w:val="28"/>
        </w:rPr>
        <w:t>», психологический и социально-педагогический журнал «Диалог»</w:t>
      </w:r>
      <w:r w:rsidR="005B01E3" w:rsidRPr="003F3E38">
        <w:rPr>
          <w:sz w:val="28"/>
          <w:szCs w:val="28"/>
        </w:rPr>
        <w:t xml:space="preserve">, научно-практический и </w:t>
      </w:r>
      <w:proofErr w:type="spellStart"/>
      <w:r w:rsidR="005B01E3" w:rsidRPr="003F3E38">
        <w:rPr>
          <w:sz w:val="28"/>
          <w:szCs w:val="28"/>
        </w:rPr>
        <w:t>и</w:t>
      </w:r>
      <w:proofErr w:type="spellEnd"/>
      <w:r w:rsidR="005B01E3" w:rsidRPr="003F3E38">
        <w:rPr>
          <w:sz w:val="28"/>
          <w:szCs w:val="28"/>
          <w:lang w:val="be-BY"/>
        </w:rPr>
        <w:t>нформационно-методический журнал</w:t>
      </w:r>
      <w:r w:rsidR="005B01E3" w:rsidRPr="003F3E38">
        <w:rPr>
          <w:sz w:val="28"/>
          <w:szCs w:val="28"/>
        </w:rPr>
        <w:t xml:space="preserve"> «</w:t>
      </w:r>
      <w:r w:rsidR="005B01E3" w:rsidRPr="003F3E38">
        <w:rPr>
          <w:sz w:val="28"/>
          <w:szCs w:val="28"/>
          <w:lang w:val="be-BY"/>
        </w:rPr>
        <w:t>Веснік адукацыі</w:t>
      </w:r>
      <w:r w:rsidR="005B01E3" w:rsidRPr="003F3E38">
        <w:rPr>
          <w:sz w:val="28"/>
          <w:szCs w:val="28"/>
        </w:rPr>
        <w:t>»</w:t>
      </w:r>
      <w:r w:rsidR="005B01E3" w:rsidRPr="003F3E38">
        <w:rPr>
          <w:sz w:val="28"/>
          <w:szCs w:val="28"/>
          <w:lang w:val="be-BY"/>
        </w:rPr>
        <w:t>.</w:t>
      </w:r>
    </w:p>
    <w:p w14:paraId="5148A037" w14:textId="77777777" w:rsidR="00D66A12" w:rsidRPr="003F3E38" w:rsidRDefault="00D66A12" w:rsidP="004016C4">
      <w:pPr>
        <w:rPr>
          <w:sz w:val="28"/>
          <w:szCs w:val="28"/>
        </w:rPr>
      </w:pPr>
    </w:p>
    <w:p w14:paraId="6A374BE6" w14:textId="77777777" w:rsidR="00A84FAC" w:rsidRPr="003F3E38" w:rsidRDefault="00A84FAC" w:rsidP="00DB191E">
      <w:pPr>
        <w:rPr>
          <w:b/>
          <w:bCs/>
          <w:sz w:val="28"/>
          <w:szCs w:val="28"/>
          <w:lang w:eastAsia="en-US"/>
        </w:rPr>
      </w:pPr>
      <w:r w:rsidRPr="003F3E38">
        <w:rPr>
          <w:b/>
          <w:bCs/>
          <w:sz w:val="28"/>
          <w:szCs w:val="28"/>
          <w:lang w:eastAsia="en-US"/>
        </w:rPr>
        <w:t>II. Актуальные направления социальной, воспитательной и идеологической ра</w:t>
      </w:r>
      <w:r w:rsidR="00D66A12" w:rsidRPr="003F3E38">
        <w:rPr>
          <w:b/>
          <w:bCs/>
          <w:sz w:val="28"/>
          <w:szCs w:val="28"/>
          <w:lang w:eastAsia="en-US"/>
        </w:rPr>
        <w:t>боты в 2022/2023</w:t>
      </w:r>
      <w:r w:rsidRPr="003F3E38">
        <w:rPr>
          <w:b/>
          <w:bCs/>
          <w:sz w:val="28"/>
          <w:szCs w:val="28"/>
          <w:lang w:eastAsia="en-US"/>
        </w:rPr>
        <w:t xml:space="preserve"> учебном году</w:t>
      </w:r>
    </w:p>
    <w:p w14:paraId="6667A24D" w14:textId="77777777" w:rsidR="00A84FAC" w:rsidRPr="003F3E38" w:rsidRDefault="00A84FAC" w:rsidP="007F4621">
      <w:pPr>
        <w:spacing w:before="120" w:after="120"/>
        <w:rPr>
          <w:b/>
          <w:bCs/>
          <w:i/>
          <w:iCs/>
          <w:sz w:val="28"/>
          <w:szCs w:val="28"/>
          <w:shd w:val="clear" w:color="auto" w:fill="FFFFFF"/>
        </w:rPr>
      </w:pPr>
      <w:r w:rsidRPr="003F3E38">
        <w:rPr>
          <w:b/>
          <w:bCs/>
          <w:i/>
          <w:iCs/>
          <w:sz w:val="28"/>
          <w:szCs w:val="28"/>
          <w:shd w:val="clear" w:color="auto" w:fill="FFFFFF"/>
        </w:rPr>
        <w:t>Идеологическое, гражданское и патриотическое воспитание</w:t>
      </w:r>
    </w:p>
    <w:p w14:paraId="30CA4575" w14:textId="74CA0F8B" w:rsidR="00D66A12" w:rsidRPr="003F3E38" w:rsidRDefault="00D66A12" w:rsidP="00D66A12">
      <w:pPr>
        <w:rPr>
          <w:sz w:val="28"/>
          <w:szCs w:val="28"/>
        </w:rPr>
      </w:pPr>
      <w:r w:rsidRPr="003F3E38">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3F3E38">
        <w:rPr>
          <w:sz w:val="28"/>
          <w:szCs w:val="28"/>
        </w:rPr>
        <w:t>учреждениях общего среднего образования</w:t>
      </w:r>
      <w:r w:rsidRPr="003F3E38">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Pr>
          <w:sz w:val="28"/>
          <w:szCs w:val="28"/>
        </w:rPr>
        <w:t xml:space="preserve">от </w:t>
      </w:r>
      <w:r w:rsidRPr="003F3E38">
        <w:rPr>
          <w:sz w:val="28"/>
          <w:szCs w:val="28"/>
        </w:rPr>
        <w:t>27</w:t>
      </w:r>
      <w:r w:rsidR="000C2386">
        <w:rPr>
          <w:sz w:val="28"/>
          <w:szCs w:val="28"/>
        </w:rPr>
        <w:t>.01.</w:t>
      </w:r>
      <w:r w:rsidRPr="003F3E38">
        <w:rPr>
          <w:sz w:val="28"/>
          <w:szCs w:val="28"/>
        </w:rPr>
        <w:t>2022 № 50)</w:t>
      </w:r>
      <w:r w:rsidR="001D4F6E" w:rsidRPr="003F3E38">
        <w:rPr>
          <w:sz w:val="28"/>
          <w:szCs w:val="28"/>
        </w:rPr>
        <w:t xml:space="preserve">, а также в Плане </w:t>
      </w:r>
      <w:r w:rsidR="00A7361C" w:rsidRPr="003F3E38">
        <w:rPr>
          <w:sz w:val="28"/>
          <w:szCs w:val="28"/>
        </w:rPr>
        <w:t>мероприятий Министерства образования по проведению в 2022 году Года исторической памяти</w:t>
      </w:r>
      <w:r w:rsidR="00344334" w:rsidRPr="003F3E38">
        <w:rPr>
          <w:sz w:val="28"/>
          <w:szCs w:val="28"/>
        </w:rPr>
        <w:t>, размещенном на интернет-портале Министерства образования</w:t>
      </w:r>
      <w:r w:rsidRPr="003F3E38">
        <w:rPr>
          <w:sz w:val="28"/>
          <w:szCs w:val="28"/>
        </w:rPr>
        <w:t>.</w:t>
      </w:r>
    </w:p>
    <w:p w14:paraId="5AD7590B" w14:textId="429DD883" w:rsidR="00D66A12" w:rsidRPr="003F3E38" w:rsidRDefault="00D66A12" w:rsidP="00D66A12">
      <w:pPr>
        <w:rPr>
          <w:sz w:val="28"/>
          <w:szCs w:val="28"/>
        </w:rPr>
      </w:pPr>
      <w:r w:rsidRPr="003F3E38">
        <w:rPr>
          <w:sz w:val="28"/>
          <w:szCs w:val="28"/>
        </w:rPr>
        <w:lastRenderedPageBreak/>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3F3E38">
        <w:rPr>
          <w:sz w:val="28"/>
          <w:szCs w:val="28"/>
        </w:rPr>
        <w:t xml:space="preserve">общего среднего </w:t>
      </w:r>
      <w:r w:rsidRPr="003F3E38">
        <w:rPr>
          <w:sz w:val="28"/>
          <w:szCs w:val="28"/>
        </w:rPr>
        <w:t>образования мероприятий патриотической направленности.</w:t>
      </w:r>
    </w:p>
    <w:p w14:paraId="03BF8C4E" w14:textId="5D155EEB" w:rsidR="00AB5355" w:rsidRPr="003F3E38" w:rsidRDefault="00D66A12" w:rsidP="00D66A12">
      <w:pPr>
        <w:rPr>
          <w:sz w:val="28"/>
          <w:szCs w:val="28"/>
        </w:rPr>
      </w:pPr>
      <w:r w:rsidRPr="003F3E38">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Pr>
          <w:sz w:val="28"/>
          <w:szCs w:val="28"/>
        </w:rPr>
        <w:t xml:space="preserve">с этим </w:t>
      </w:r>
      <w:r w:rsidRPr="003F3E38">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3F3E38">
        <w:rPr>
          <w:sz w:val="28"/>
          <w:szCs w:val="28"/>
        </w:rPr>
        <w:t xml:space="preserve"> </w:t>
      </w:r>
    </w:p>
    <w:p w14:paraId="127FD609" w14:textId="10215F9D" w:rsidR="00D66A12" w:rsidRPr="003F3E38" w:rsidRDefault="00D66A12" w:rsidP="00D66A12">
      <w:pPr>
        <w:rPr>
          <w:sz w:val="28"/>
          <w:szCs w:val="28"/>
        </w:rPr>
      </w:pPr>
      <w:r w:rsidRPr="003F3E38">
        <w:rPr>
          <w:sz w:val="28"/>
          <w:szCs w:val="28"/>
        </w:rPr>
        <w:t>22</w:t>
      </w:r>
      <w:r w:rsidR="00AE4C0C">
        <w:rPr>
          <w:sz w:val="28"/>
          <w:szCs w:val="28"/>
        </w:rPr>
        <w:t xml:space="preserve"> марта 2023 года</w:t>
      </w:r>
      <w:r w:rsidRPr="003F3E38">
        <w:rPr>
          <w:sz w:val="28"/>
          <w:szCs w:val="28"/>
        </w:rPr>
        <w:t xml:space="preserve"> исполняется 80 лет со дня трагедии в Хатыни. Учреждениям </w:t>
      </w:r>
      <w:r w:rsidR="004305DC" w:rsidRPr="003F3E38">
        <w:rPr>
          <w:sz w:val="28"/>
          <w:szCs w:val="28"/>
        </w:rPr>
        <w:t xml:space="preserve">общего среднего образования </w:t>
      </w:r>
      <w:r w:rsidRPr="003F3E38">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3F3E38" w:rsidRDefault="00344334" w:rsidP="00344334">
      <w:pPr>
        <w:suppressAutoHyphens/>
        <w:rPr>
          <w:color w:val="auto"/>
          <w:sz w:val="28"/>
          <w:szCs w:val="28"/>
        </w:rPr>
      </w:pPr>
      <w:r w:rsidRPr="003F3E38">
        <w:rPr>
          <w:sz w:val="28"/>
          <w:szCs w:val="28"/>
        </w:rPr>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Pr>
          <w:sz w:val="28"/>
          <w:szCs w:val="28"/>
        </w:rPr>
        <w:t>необходимо</w:t>
      </w:r>
      <w:r w:rsidRPr="003F3E38">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3F3E38" w:rsidRDefault="00344334" w:rsidP="00344334">
      <w:pPr>
        <w:rPr>
          <w:sz w:val="28"/>
          <w:szCs w:val="28"/>
        </w:rPr>
      </w:pPr>
      <w:r w:rsidRPr="003F3E38">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Pr>
          <w:sz w:val="28"/>
          <w:szCs w:val="28"/>
        </w:rPr>
        <w:t>в</w:t>
      </w:r>
      <w:r w:rsidRPr="003F3E38">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Pr>
          <w:sz w:val="28"/>
          <w:szCs w:val="28"/>
        </w:rPr>
        <w:t xml:space="preserve">составляет </w:t>
      </w:r>
      <w:r w:rsidRPr="003F3E38">
        <w:rPr>
          <w:sz w:val="28"/>
          <w:szCs w:val="28"/>
        </w:rPr>
        <w:t xml:space="preserve">от </w:t>
      </w:r>
      <w:r w:rsidR="00AE4C0C">
        <w:rPr>
          <w:sz w:val="28"/>
          <w:szCs w:val="28"/>
        </w:rPr>
        <w:t>одного</w:t>
      </w:r>
      <w:r w:rsidRPr="003F3E38">
        <w:rPr>
          <w:sz w:val="28"/>
          <w:szCs w:val="28"/>
        </w:rPr>
        <w:t xml:space="preserve"> (знаменосец) до </w:t>
      </w:r>
      <w:r w:rsidR="00AE4C0C">
        <w:rPr>
          <w:sz w:val="28"/>
          <w:szCs w:val="28"/>
        </w:rPr>
        <w:t>четырех</w:t>
      </w:r>
      <w:r w:rsidRPr="003F3E38">
        <w:rPr>
          <w:sz w:val="28"/>
          <w:szCs w:val="28"/>
        </w:rPr>
        <w:t xml:space="preserve"> человек (руководитель группы, знаменосец и </w:t>
      </w:r>
      <w:r w:rsidR="00AE4C0C">
        <w:rPr>
          <w:sz w:val="28"/>
          <w:szCs w:val="28"/>
        </w:rPr>
        <w:t>два</w:t>
      </w:r>
      <w:r w:rsidRPr="003F3E38">
        <w:rPr>
          <w:sz w:val="28"/>
          <w:szCs w:val="28"/>
        </w:rPr>
        <w:t> ассистента)).</w:t>
      </w:r>
    </w:p>
    <w:p w14:paraId="4D42E558" w14:textId="719C5525" w:rsidR="00B74F5B" w:rsidRPr="003F3E38" w:rsidRDefault="00967267" w:rsidP="00D66A12">
      <w:pPr>
        <w:rPr>
          <w:sz w:val="28"/>
          <w:szCs w:val="28"/>
        </w:rPr>
      </w:pPr>
      <w:r w:rsidRPr="003F3E38">
        <w:rPr>
          <w:color w:val="auto"/>
          <w:sz w:val="28"/>
          <w:szCs w:val="28"/>
        </w:rPr>
        <w:t>В</w:t>
      </w:r>
      <w:r w:rsidR="00163079" w:rsidRPr="003F3E38">
        <w:rPr>
          <w:color w:val="auto"/>
          <w:sz w:val="28"/>
          <w:szCs w:val="28"/>
        </w:rPr>
        <w:t xml:space="preserve"> </w:t>
      </w:r>
      <w:r w:rsidRPr="003F3E38">
        <w:rPr>
          <w:color w:val="auto"/>
          <w:sz w:val="28"/>
          <w:szCs w:val="28"/>
        </w:rPr>
        <w:t>2022/2023</w:t>
      </w:r>
      <w:r w:rsidR="00163079" w:rsidRPr="003F3E38">
        <w:rPr>
          <w:color w:val="auto"/>
          <w:sz w:val="28"/>
          <w:szCs w:val="28"/>
        </w:rPr>
        <w:t xml:space="preserve"> учебном году </w:t>
      </w:r>
      <w:r w:rsidRPr="003F3E38">
        <w:rPr>
          <w:color w:val="auto"/>
          <w:sz w:val="28"/>
          <w:szCs w:val="28"/>
        </w:rPr>
        <w:t xml:space="preserve">необходимо </w:t>
      </w:r>
      <w:r w:rsidR="00163079" w:rsidRPr="003F3E38">
        <w:rPr>
          <w:color w:val="auto"/>
          <w:sz w:val="28"/>
          <w:szCs w:val="28"/>
        </w:rPr>
        <w:t xml:space="preserve">обеспечить в каждом </w:t>
      </w:r>
      <w:r w:rsidR="00E641F9" w:rsidRPr="003F3E38">
        <w:rPr>
          <w:sz w:val="28"/>
          <w:szCs w:val="28"/>
        </w:rPr>
        <w:t>учреждении общего среднего образования</w:t>
      </w:r>
      <w:r w:rsidR="00E641F9" w:rsidRPr="003F3E38">
        <w:rPr>
          <w:color w:val="auto"/>
          <w:sz w:val="28"/>
          <w:szCs w:val="28"/>
        </w:rPr>
        <w:t xml:space="preserve"> </w:t>
      </w:r>
      <w:r w:rsidR="00163079" w:rsidRPr="003F3E38">
        <w:rPr>
          <w:color w:val="auto"/>
          <w:sz w:val="28"/>
          <w:szCs w:val="28"/>
        </w:rPr>
        <w:t>создание музея, музейной комнаты, а также тематических экс</w:t>
      </w:r>
      <w:r w:rsidRPr="003F3E38">
        <w:rPr>
          <w:color w:val="auto"/>
          <w:sz w:val="28"/>
          <w:szCs w:val="28"/>
        </w:rPr>
        <w:t>п</w:t>
      </w:r>
      <w:r w:rsidR="00163079" w:rsidRPr="003F3E38">
        <w:rPr>
          <w:color w:val="auto"/>
          <w:sz w:val="28"/>
          <w:szCs w:val="28"/>
        </w:rPr>
        <w:t>озиций,</w:t>
      </w:r>
      <w:r w:rsidR="00102C67" w:rsidRPr="003F3E38">
        <w:rPr>
          <w:color w:val="auto"/>
          <w:sz w:val="28"/>
          <w:szCs w:val="28"/>
        </w:rPr>
        <w:t xml:space="preserve"> в том числе </w:t>
      </w:r>
      <w:r w:rsidR="00163079" w:rsidRPr="003F3E38">
        <w:rPr>
          <w:color w:val="auto"/>
          <w:sz w:val="28"/>
          <w:szCs w:val="28"/>
        </w:rPr>
        <w:t>посвященных Году исторической памяти, геноциду белорусского народа в годы Великой Отечественной войны.</w:t>
      </w:r>
      <w:r w:rsidRPr="003F3E38">
        <w:rPr>
          <w:color w:val="auto"/>
          <w:sz w:val="28"/>
          <w:szCs w:val="28"/>
        </w:rPr>
        <w:t xml:space="preserve"> Особое внимание следует уделить деятельности по пополнению экспозиций музеев учреждений </w:t>
      </w:r>
      <w:r w:rsidR="00E641F9" w:rsidRPr="003F3E38">
        <w:rPr>
          <w:sz w:val="28"/>
          <w:szCs w:val="28"/>
        </w:rPr>
        <w:t xml:space="preserve">общего среднего </w:t>
      </w:r>
      <w:r w:rsidRPr="003F3E38">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3F3E38" w:rsidRDefault="00D66A12" w:rsidP="00D66A12">
      <w:pPr>
        <w:rPr>
          <w:i/>
          <w:sz w:val="28"/>
          <w:szCs w:val="28"/>
        </w:rPr>
      </w:pPr>
      <w:r w:rsidRPr="003F3E38">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w:t>
      </w:r>
      <w:r w:rsidRPr="003F3E38">
        <w:rPr>
          <w:sz w:val="28"/>
          <w:szCs w:val="28"/>
        </w:rPr>
        <w:lastRenderedPageBreak/>
        <w:t xml:space="preserve">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Pr>
          <w:sz w:val="28"/>
          <w:szCs w:val="28"/>
        </w:rPr>
        <w:t>н</w:t>
      </w:r>
      <w:r w:rsidRPr="003F3E38">
        <w:rPr>
          <w:sz w:val="28"/>
          <w:szCs w:val="28"/>
        </w:rPr>
        <w:t>ациональном образовательном портале в разделе «Организация воспитания»</w:t>
      </w:r>
      <w:r w:rsidRPr="003F3E38">
        <w:rPr>
          <w:i/>
          <w:sz w:val="28"/>
          <w:szCs w:val="28"/>
        </w:rPr>
        <w:t>.</w:t>
      </w:r>
    </w:p>
    <w:p w14:paraId="3A1A9706" w14:textId="2AE61F3A" w:rsidR="000D798A" w:rsidRPr="003F3E38" w:rsidRDefault="002B19AE" w:rsidP="000D798A">
      <w:pPr>
        <w:rPr>
          <w:i/>
          <w:iCs/>
          <w:sz w:val="28"/>
          <w:szCs w:val="28"/>
        </w:rPr>
      </w:pPr>
      <w:r w:rsidRPr="003F3E38">
        <w:rPr>
          <w:sz w:val="28"/>
          <w:szCs w:val="28"/>
        </w:rPr>
        <w:t xml:space="preserve">Рекомендуем </w:t>
      </w:r>
      <w:r w:rsidR="00E641F9" w:rsidRPr="003F3E38">
        <w:rPr>
          <w:sz w:val="28"/>
          <w:szCs w:val="28"/>
        </w:rPr>
        <w:t>учреждениям общего среднего образования</w:t>
      </w:r>
      <w:r w:rsidRPr="003F3E38">
        <w:rPr>
          <w:sz w:val="28"/>
          <w:szCs w:val="28"/>
        </w:rPr>
        <w:t xml:space="preserve"> </w:t>
      </w:r>
      <w:r w:rsidR="00D66A12" w:rsidRPr="003F3E38">
        <w:rPr>
          <w:sz w:val="28"/>
          <w:szCs w:val="28"/>
        </w:rPr>
        <w:t>принять участие в республиканской акции «Архивы – школе»</w:t>
      </w:r>
      <w:r w:rsidRPr="003F3E38">
        <w:rPr>
          <w:sz w:val="28"/>
          <w:szCs w:val="28"/>
        </w:rPr>
        <w:t>, приуроченной к проведению Года исторической памяти и празднованию 100-летнего юбилея архивной службы Беларуси.</w:t>
      </w:r>
      <w:r w:rsidR="00D66A12" w:rsidRPr="003F3E38">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Pr>
          <w:sz w:val="28"/>
          <w:szCs w:val="28"/>
        </w:rPr>
        <w:t>ю</w:t>
      </w:r>
      <w:r w:rsidR="00D66A12" w:rsidRPr="003F3E38">
        <w:rPr>
          <w:sz w:val="28"/>
          <w:szCs w:val="28"/>
        </w:rPr>
        <w:t>тся мероприяти</w:t>
      </w:r>
      <w:r w:rsidR="00EC3B68">
        <w:rPr>
          <w:sz w:val="28"/>
          <w:szCs w:val="28"/>
        </w:rPr>
        <w:t>я</w:t>
      </w:r>
      <w:r w:rsidR="00D66A12" w:rsidRPr="003F3E38">
        <w:rPr>
          <w:sz w:val="28"/>
          <w:szCs w:val="28"/>
        </w:rPr>
        <w:t>, направленны</w:t>
      </w:r>
      <w:r w:rsidR="00EC3B68">
        <w:rPr>
          <w:sz w:val="28"/>
          <w:szCs w:val="28"/>
        </w:rPr>
        <w:t>е</w:t>
      </w:r>
      <w:r w:rsidR="00D66A12" w:rsidRPr="003F3E38">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Pr>
          <w:sz w:val="28"/>
          <w:szCs w:val="28"/>
        </w:rPr>
        <w:t>,</w:t>
      </w:r>
      <w:r w:rsidR="006C7D49" w:rsidRPr="003F3E38">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3F3E38">
        <w:rPr>
          <w:sz w:val="28"/>
          <w:szCs w:val="28"/>
        </w:rPr>
        <w:t xml:space="preserve">Информация об акции </w:t>
      </w:r>
      <w:r w:rsidR="006C7D49" w:rsidRPr="003F3E38">
        <w:rPr>
          <w:sz w:val="28"/>
          <w:szCs w:val="28"/>
        </w:rPr>
        <w:t xml:space="preserve">и видеороликах </w:t>
      </w:r>
      <w:r w:rsidR="00D66A12" w:rsidRPr="003F3E38">
        <w:rPr>
          <w:sz w:val="28"/>
          <w:szCs w:val="28"/>
        </w:rPr>
        <w:t xml:space="preserve">размещена на </w:t>
      </w:r>
      <w:r w:rsidR="00A01331">
        <w:rPr>
          <w:sz w:val="28"/>
          <w:szCs w:val="28"/>
        </w:rPr>
        <w:t>н</w:t>
      </w:r>
      <w:r w:rsidR="00D66A12" w:rsidRPr="003F3E38">
        <w:rPr>
          <w:sz w:val="28"/>
          <w:szCs w:val="28"/>
        </w:rPr>
        <w:t>ациональном образовательном портале в раздел</w:t>
      </w:r>
      <w:r w:rsidR="00EC3B68">
        <w:rPr>
          <w:sz w:val="28"/>
          <w:szCs w:val="28"/>
        </w:rPr>
        <w:t>ах</w:t>
      </w:r>
      <w:r w:rsidR="00D66A12" w:rsidRPr="003F3E38">
        <w:rPr>
          <w:sz w:val="28"/>
          <w:szCs w:val="28"/>
        </w:rPr>
        <w:t xml:space="preserve"> «Год исторической памяти»</w:t>
      </w:r>
      <w:r w:rsidR="00EC3B68">
        <w:rPr>
          <w:sz w:val="28"/>
          <w:szCs w:val="28"/>
        </w:rPr>
        <w:t xml:space="preserve"> и</w:t>
      </w:r>
      <w:r w:rsidR="000D798A" w:rsidRPr="003F3E38">
        <w:rPr>
          <w:i/>
          <w:iCs/>
          <w:sz w:val="28"/>
          <w:szCs w:val="28"/>
        </w:rPr>
        <w:t xml:space="preserve"> </w:t>
      </w:r>
      <w:r w:rsidR="000D798A" w:rsidRPr="003F3E38">
        <w:rPr>
          <w:sz w:val="28"/>
          <w:szCs w:val="28"/>
        </w:rPr>
        <w:t>«Организация воспитания»</w:t>
      </w:r>
      <w:r w:rsidR="000D798A" w:rsidRPr="003F3E38">
        <w:rPr>
          <w:i/>
          <w:iCs/>
          <w:sz w:val="28"/>
          <w:szCs w:val="28"/>
        </w:rPr>
        <w:t>.</w:t>
      </w:r>
    </w:p>
    <w:p w14:paraId="2920A150" w14:textId="5BB30A54" w:rsidR="00D66A12" w:rsidRPr="003F3E38" w:rsidRDefault="00D66A12" w:rsidP="00D66A12">
      <w:pPr>
        <w:rPr>
          <w:sz w:val="28"/>
          <w:szCs w:val="28"/>
        </w:rPr>
      </w:pPr>
      <w:r w:rsidRPr="003F3E38">
        <w:rPr>
          <w:sz w:val="28"/>
          <w:szCs w:val="28"/>
        </w:rPr>
        <w:t xml:space="preserve">Белорусским государственным архивом </w:t>
      </w:r>
      <w:proofErr w:type="spellStart"/>
      <w:r w:rsidRPr="003F3E38">
        <w:rPr>
          <w:sz w:val="28"/>
          <w:szCs w:val="28"/>
        </w:rPr>
        <w:t>кинофотофонодокументов</w:t>
      </w:r>
      <w:proofErr w:type="spellEnd"/>
      <w:r w:rsidRPr="003F3E38">
        <w:rPr>
          <w:sz w:val="28"/>
          <w:szCs w:val="28"/>
        </w:rPr>
        <w:t xml:space="preserve"> на канале «БГАКФФД» формируется виртуальная галерея памяти известных людей и важных событий в истории Беларуси (канал размещен на видеохостинге </w:t>
      </w:r>
      <w:proofErr w:type="spellStart"/>
      <w:r w:rsidRPr="003F3E38">
        <w:rPr>
          <w:sz w:val="28"/>
          <w:szCs w:val="28"/>
        </w:rPr>
        <w:t>YouТubе</w:t>
      </w:r>
      <w:proofErr w:type="spellEnd"/>
      <w:r w:rsidRPr="003F3E38">
        <w:rPr>
          <w:sz w:val="28"/>
          <w:szCs w:val="28"/>
        </w:rPr>
        <w:t xml:space="preserve">, режим доступа: </w:t>
      </w:r>
      <w:hyperlink r:id="rId9" w:history="1">
        <w:r w:rsidR="00F7225E" w:rsidRPr="005D74FA">
          <w:rPr>
            <w:rStyle w:val="af"/>
            <w:i/>
            <w:sz w:val="28"/>
            <w:szCs w:val="28"/>
          </w:rPr>
          <w:t>https://www.youtube.com/channel/UCu1uyktVZh358JOnaUF9QFQ</w:t>
        </w:r>
      </w:hyperlink>
      <w:r w:rsidRPr="003F3E38">
        <w:rPr>
          <w:i/>
          <w:sz w:val="28"/>
          <w:szCs w:val="28"/>
        </w:rPr>
        <w:t>).</w:t>
      </w:r>
      <w:r w:rsidRPr="003F3E38">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2A1767" w:rsidRDefault="00374733" w:rsidP="00E95F18">
      <w:pPr>
        <w:pStyle w:val="28"/>
        <w:shd w:val="clear" w:color="auto" w:fill="auto"/>
        <w:spacing w:after="0" w:line="240" w:lineRule="auto"/>
        <w:ind w:firstLine="709"/>
        <w:jc w:val="both"/>
      </w:pPr>
      <w:r w:rsidRPr="002A1767">
        <w:rPr>
          <w:color w:val="000000"/>
          <w:lang w:bidi="ru-RU"/>
        </w:rPr>
        <w:t>Рекомендуем принять участие в акции «</w:t>
      </w:r>
      <w:proofErr w:type="spellStart"/>
      <w:r w:rsidRPr="002A1767">
        <w:rPr>
          <w:color w:val="000000"/>
          <w:lang w:bidi="ru-RU"/>
        </w:rPr>
        <w:t>Жывая</w:t>
      </w:r>
      <w:proofErr w:type="spellEnd"/>
      <w:r w:rsidRPr="002A1767">
        <w:rPr>
          <w:color w:val="000000"/>
          <w:lang w:bidi="ru-RU"/>
        </w:rPr>
        <w:t xml:space="preserve"> </w:t>
      </w:r>
      <w:r w:rsidRPr="002A1767">
        <w:rPr>
          <w:color w:val="000000"/>
          <w:lang w:val="be-BY" w:bidi="ru-RU"/>
        </w:rPr>
        <w:t>гі</w:t>
      </w:r>
      <w:proofErr w:type="spellStart"/>
      <w:r w:rsidRPr="002A1767">
        <w:rPr>
          <w:color w:val="000000"/>
          <w:lang w:bidi="ru-RU"/>
        </w:rPr>
        <w:t>сторыя</w:t>
      </w:r>
      <w:proofErr w:type="spellEnd"/>
      <w:r w:rsidRPr="002A1767">
        <w:rPr>
          <w:color w:val="000000"/>
          <w:lang w:bidi="ru-RU"/>
        </w:rPr>
        <w:t xml:space="preserve">», проводимой </w:t>
      </w:r>
      <w:r w:rsidR="002120C4" w:rsidRPr="002A1767">
        <w:rPr>
          <w:color w:val="000000"/>
          <w:lang w:bidi="ru-RU"/>
        </w:rPr>
        <w:t>Министерство</w:t>
      </w:r>
      <w:r w:rsidRPr="002A1767">
        <w:rPr>
          <w:color w:val="000000"/>
          <w:lang w:bidi="ru-RU"/>
        </w:rPr>
        <w:t>м</w:t>
      </w:r>
      <w:r w:rsidR="002120C4" w:rsidRPr="002A1767">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Pr>
          <w:color w:val="000000"/>
          <w:lang w:bidi="ru-RU"/>
        </w:rPr>
        <w:t> </w:t>
      </w:r>
      <w:r w:rsidR="002120C4" w:rsidRPr="002A1767">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Pr>
          <w:color w:val="000000"/>
          <w:lang w:bidi="ru-RU"/>
        </w:rPr>
        <w:t>осуществлять</w:t>
      </w:r>
      <w:r w:rsidR="002120C4" w:rsidRPr="002A1767">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2A1767" w:rsidRDefault="002120C4" w:rsidP="00C85550">
      <w:pPr>
        <w:pStyle w:val="28"/>
        <w:shd w:val="clear" w:color="auto" w:fill="auto"/>
        <w:spacing w:after="0" w:line="240" w:lineRule="auto"/>
        <w:ind w:firstLine="743"/>
        <w:jc w:val="both"/>
      </w:pPr>
      <w:r w:rsidRPr="002A1767">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2A1767">
        <w:rPr>
          <w:color w:val="000000"/>
          <w:lang w:val="be-BY" w:bidi="ru-RU"/>
        </w:rPr>
        <w:t xml:space="preserve"> Кроме того, </w:t>
      </w:r>
      <w:r w:rsidR="00913DE5" w:rsidRPr="002A1767">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2A1767" w:rsidRDefault="00D66A12" w:rsidP="00420FE9">
      <w:pPr>
        <w:rPr>
          <w:sz w:val="28"/>
          <w:szCs w:val="28"/>
        </w:rPr>
      </w:pPr>
      <w:r w:rsidRPr="002A1767">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2A1767">
        <w:rPr>
          <w:sz w:val="28"/>
          <w:szCs w:val="28"/>
        </w:rPr>
        <w:t xml:space="preserve"> В соответствии с Указом Президе</w:t>
      </w:r>
      <w:r w:rsidR="003D17A4" w:rsidRPr="002A1767">
        <w:rPr>
          <w:sz w:val="28"/>
          <w:szCs w:val="28"/>
        </w:rPr>
        <w:t>н</w:t>
      </w:r>
      <w:r w:rsidR="00344334" w:rsidRPr="002A1767">
        <w:rPr>
          <w:sz w:val="28"/>
          <w:szCs w:val="28"/>
        </w:rPr>
        <w:t xml:space="preserve">та Республики Беларусь № 160 от </w:t>
      </w:r>
      <w:r w:rsidR="006D1B13">
        <w:rPr>
          <w:sz w:val="28"/>
          <w:szCs w:val="28"/>
        </w:rPr>
        <w:t>0</w:t>
      </w:r>
      <w:r w:rsidR="00344334" w:rsidRPr="002A1767">
        <w:rPr>
          <w:sz w:val="28"/>
          <w:szCs w:val="28"/>
        </w:rPr>
        <w:t>4</w:t>
      </w:r>
      <w:r w:rsidR="006D1B13">
        <w:rPr>
          <w:sz w:val="28"/>
          <w:szCs w:val="28"/>
        </w:rPr>
        <w:t>.05.</w:t>
      </w:r>
      <w:r w:rsidR="00344334" w:rsidRPr="002A1767">
        <w:rPr>
          <w:sz w:val="28"/>
          <w:szCs w:val="28"/>
        </w:rPr>
        <w:t>2022 «О развитии военно-</w:t>
      </w:r>
      <w:r w:rsidR="00344334" w:rsidRPr="002A1767">
        <w:rPr>
          <w:sz w:val="28"/>
          <w:szCs w:val="28"/>
        </w:rPr>
        <w:lastRenderedPageBreak/>
        <w:t>патриотических клубов» организована работа по открытию клубов военно-патриотического профиля на базе</w:t>
      </w:r>
      <w:r w:rsidR="00420FE9">
        <w:rPr>
          <w:sz w:val="28"/>
          <w:szCs w:val="28"/>
        </w:rPr>
        <w:t xml:space="preserve"> воинских частей и соединений. </w:t>
      </w:r>
    </w:p>
    <w:p w14:paraId="2E9AAE96" w14:textId="21A3ED30" w:rsidR="00344334" w:rsidRPr="002A1767" w:rsidRDefault="00344334" w:rsidP="00420FE9">
      <w:pPr>
        <w:pStyle w:val="rtejustify"/>
        <w:shd w:val="clear" w:color="auto" w:fill="FFFFFF"/>
        <w:spacing w:before="0" w:beforeAutospacing="0" w:after="0" w:afterAutospacing="0"/>
        <w:ind w:firstLine="709"/>
        <w:jc w:val="both"/>
        <w:rPr>
          <w:i/>
          <w:iCs/>
          <w:sz w:val="28"/>
          <w:szCs w:val="28"/>
        </w:rPr>
      </w:pPr>
      <w:r w:rsidRPr="002A1767">
        <w:rPr>
          <w:i/>
          <w:iCs/>
          <w:sz w:val="28"/>
          <w:szCs w:val="28"/>
        </w:rPr>
        <w:t>В настоящее время</w:t>
      </w:r>
      <w:r w:rsidR="00420FE9">
        <w:rPr>
          <w:i/>
          <w:iCs/>
          <w:sz w:val="28"/>
          <w:szCs w:val="28"/>
        </w:rPr>
        <w:t xml:space="preserve"> функционируют 18 таких клубов.</w:t>
      </w:r>
      <w:r w:rsidRPr="002A1767">
        <w:rPr>
          <w:i/>
          <w:iCs/>
          <w:sz w:val="28"/>
          <w:szCs w:val="28"/>
          <w:lang w:val="be-BY"/>
        </w:rPr>
        <w:t xml:space="preserve"> </w:t>
      </w:r>
      <w:r w:rsidRPr="002A1767">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3F3E38" w:rsidRDefault="00D66A12" w:rsidP="00420FE9">
      <w:pPr>
        <w:tabs>
          <w:tab w:val="left" w:pos="10206"/>
        </w:tabs>
        <w:rPr>
          <w:i/>
          <w:sz w:val="28"/>
          <w:szCs w:val="28"/>
        </w:rPr>
      </w:pPr>
      <w:r w:rsidRPr="002A1767">
        <w:rPr>
          <w:sz w:val="28"/>
          <w:szCs w:val="28"/>
        </w:rPr>
        <w:t xml:space="preserve">В новом учебном году необходимо активизировать работу по </w:t>
      </w:r>
      <w:r w:rsidRPr="002A1767">
        <w:rPr>
          <w:b/>
          <w:i/>
          <w:sz w:val="28"/>
          <w:szCs w:val="28"/>
        </w:rPr>
        <w:t>военно-патриотическому воспитанию</w:t>
      </w:r>
      <w:r w:rsidRPr="003F3E38">
        <w:rPr>
          <w:b/>
          <w:i/>
          <w:sz w:val="28"/>
          <w:szCs w:val="28"/>
        </w:rPr>
        <w:t xml:space="preserve"> учащихся</w:t>
      </w:r>
      <w:r w:rsidRPr="003F3E38">
        <w:rPr>
          <w:sz w:val="28"/>
          <w:szCs w:val="28"/>
        </w:rPr>
        <w:t xml:space="preserve">, руководствуясь </w:t>
      </w:r>
      <w:hyperlink r:id="rId10" w:history="1">
        <w:r w:rsidRPr="003F3E38">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3F3E38">
        <w:rPr>
          <w:sz w:val="28"/>
          <w:szCs w:val="28"/>
        </w:rPr>
        <w:t>, размещенным на национальном образовательном портале</w:t>
      </w:r>
      <w:r w:rsidRPr="003F3E38">
        <w:rPr>
          <w:i/>
          <w:sz w:val="28"/>
          <w:szCs w:val="28"/>
        </w:rPr>
        <w:t>.</w:t>
      </w:r>
    </w:p>
    <w:p w14:paraId="33157BBB" w14:textId="1CA7E778" w:rsidR="00D66A12" w:rsidRPr="003F3E38" w:rsidRDefault="00D66A12" w:rsidP="00D66A12">
      <w:pPr>
        <w:tabs>
          <w:tab w:val="left" w:pos="10206"/>
        </w:tabs>
        <w:rPr>
          <w:sz w:val="28"/>
          <w:szCs w:val="28"/>
        </w:rPr>
      </w:pPr>
      <w:r w:rsidRPr="003F3E38">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3F3E38">
        <w:rPr>
          <w:sz w:val="28"/>
          <w:szCs w:val="28"/>
        </w:rPr>
        <w:t>учреждений общего среднего образования</w:t>
      </w:r>
      <w:r w:rsidRPr="003F3E38">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Pr>
          <w:sz w:val="28"/>
          <w:szCs w:val="28"/>
        </w:rPr>
        <w:t>к</w:t>
      </w:r>
      <w:r w:rsidRPr="003F3E38">
        <w:rPr>
          <w:sz w:val="28"/>
          <w:szCs w:val="28"/>
        </w:rPr>
        <w:t xml:space="preserve"> формировани</w:t>
      </w:r>
      <w:r w:rsidR="006D1B13">
        <w:rPr>
          <w:sz w:val="28"/>
          <w:szCs w:val="28"/>
        </w:rPr>
        <w:t>ю</w:t>
      </w:r>
      <w:r w:rsidRPr="003F3E38">
        <w:rPr>
          <w:sz w:val="28"/>
          <w:szCs w:val="28"/>
        </w:rPr>
        <w:t xml:space="preserve"> </w:t>
      </w:r>
      <w:r w:rsidR="00AB5355" w:rsidRPr="003F3E38">
        <w:rPr>
          <w:sz w:val="28"/>
          <w:szCs w:val="28"/>
        </w:rPr>
        <w:t xml:space="preserve">у учащихся </w:t>
      </w:r>
      <w:r w:rsidRPr="003F3E38">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3F3E38" w:rsidRDefault="00D66A12" w:rsidP="00D66A12">
      <w:pPr>
        <w:rPr>
          <w:sz w:val="28"/>
          <w:szCs w:val="28"/>
        </w:rPr>
      </w:pPr>
      <w:r w:rsidRPr="003F3E38">
        <w:rPr>
          <w:sz w:val="28"/>
          <w:szCs w:val="28"/>
        </w:rPr>
        <w:t xml:space="preserve">Руководителям ресурсных центров </w:t>
      </w:r>
      <w:r w:rsidR="006D1B13">
        <w:rPr>
          <w:sz w:val="28"/>
          <w:szCs w:val="28"/>
        </w:rPr>
        <w:t>следует обратить</w:t>
      </w:r>
      <w:r w:rsidRPr="003F3E38">
        <w:rPr>
          <w:sz w:val="28"/>
          <w:szCs w:val="28"/>
        </w:rPr>
        <w:t xml:space="preserve"> особое внимание на содержательное наполнение </w:t>
      </w:r>
      <w:r w:rsidR="003C0376" w:rsidRPr="003F3E38">
        <w:rPr>
          <w:sz w:val="28"/>
          <w:szCs w:val="28"/>
        </w:rPr>
        <w:t>тематических</w:t>
      </w:r>
      <w:r w:rsidRPr="003F3E38">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3F3E38" w:rsidRDefault="00D66A12" w:rsidP="00D66A12">
      <w:pPr>
        <w:tabs>
          <w:tab w:val="left" w:pos="10206"/>
        </w:tabs>
        <w:rPr>
          <w:sz w:val="28"/>
          <w:szCs w:val="28"/>
        </w:rPr>
      </w:pPr>
      <w:r w:rsidRPr="003F3E38">
        <w:rPr>
          <w:sz w:val="28"/>
          <w:szCs w:val="28"/>
        </w:rPr>
        <w:t>На национальном образовательном портале создан раздел «Руководителю по военно-патриотическому воспитанию. Каталог ресурсов и материалов»</w:t>
      </w:r>
      <w:r w:rsidRPr="003F3E38">
        <w:rPr>
          <w:i/>
          <w:sz w:val="28"/>
          <w:szCs w:val="28"/>
        </w:rPr>
        <w:t>.</w:t>
      </w:r>
      <w:r w:rsidRPr="003F3E38">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3F3E38" w:rsidRDefault="006D1B13" w:rsidP="00D66A12">
      <w:pPr>
        <w:tabs>
          <w:tab w:val="left" w:pos="10206"/>
        </w:tabs>
        <w:rPr>
          <w:sz w:val="28"/>
          <w:szCs w:val="28"/>
        </w:rPr>
      </w:pPr>
      <w:r>
        <w:rPr>
          <w:sz w:val="28"/>
          <w:szCs w:val="28"/>
        </w:rPr>
        <w:t xml:space="preserve">Для </w:t>
      </w:r>
      <w:r w:rsidR="00D66A12" w:rsidRPr="003F3E38">
        <w:rPr>
          <w:sz w:val="28"/>
          <w:szCs w:val="28"/>
        </w:rPr>
        <w:t xml:space="preserve">повышения эффективности военно-патриотического воспитания в </w:t>
      </w:r>
      <w:r w:rsidR="006764C5" w:rsidRPr="003F3E38">
        <w:rPr>
          <w:sz w:val="28"/>
          <w:szCs w:val="28"/>
        </w:rPr>
        <w:t>учреждениях общего среднего образования</w:t>
      </w:r>
      <w:r w:rsidR="00D66A12" w:rsidRPr="003F3E38">
        <w:rPr>
          <w:sz w:val="28"/>
          <w:szCs w:val="28"/>
        </w:rPr>
        <w:t xml:space="preserve"> целесообразно осуществить следующие меры:</w:t>
      </w:r>
    </w:p>
    <w:p w14:paraId="4C90E196" w14:textId="77777777" w:rsidR="00D66A12" w:rsidRPr="003F3E38" w:rsidRDefault="00D66A12" w:rsidP="00D66A12">
      <w:pPr>
        <w:tabs>
          <w:tab w:val="left" w:pos="10206"/>
        </w:tabs>
        <w:rPr>
          <w:sz w:val="28"/>
          <w:szCs w:val="28"/>
        </w:rPr>
      </w:pPr>
      <w:r w:rsidRPr="003F3E38">
        <w:rPr>
          <w:sz w:val="28"/>
          <w:szCs w:val="28"/>
        </w:rPr>
        <w:t>шире использовать интерактивные формы и методы работы: дискуссионные (диалоговые площадки, диспуты, дебаты, группов</w:t>
      </w:r>
      <w:r w:rsidR="00012AD7" w:rsidRPr="003F3E38">
        <w:rPr>
          <w:sz w:val="28"/>
          <w:szCs w:val="28"/>
        </w:rPr>
        <w:t>ые</w:t>
      </w:r>
      <w:r w:rsidRPr="003F3E38">
        <w:rPr>
          <w:sz w:val="28"/>
          <w:szCs w:val="28"/>
        </w:rPr>
        <w:t xml:space="preserve"> дискусси</w:t>
      </w:r>
      <w:r w:rsidR="00012AD7" w:rsidRPr="003F3E38">
        <w:rPr>
          <w:sz w:val="28"/>
          <w:szCs w:val="28"/>
        </w:rPr>
        <w:t>и</w:t>
      </w:r>
      <w:r w:rsidRPr="003F3E38">
        <w:rPr>
          <w:sz w:val="28"/>
          <w:szCs w:val="28"/>
        </w:rPr>
        <w:t>, мозгов</w:t>
      </w:r>
      <w:r w:rsidR="00012AD7" w:rsidRPr="003F3E38">
        <w:rPr>
          <w:sz w:val="28"/>
          <w:szCs w:val="28"/>
        </w:rPr>
        <w:t>ые</w:t>
      </w:r>
      <w:r w:rsidRPr="003F3E38">
        <w:rPr>
          <w:sz w:val="28"/>
          <w:szCs w:val="28"/>
        </w:rPr>
        <w:t xml:space="preserve"> атак</w:t>
      </w:r>
      <w:r w:rsidR="00012AD7" w:rsidRPr="003F3E38">
        <w:rPr>
          <w:sz w:val="28"/>
          <w:szCs w:val="28"/>
        </w:rPr>
        <w:t>и</w:t>
      </w:r>
      <w:r w:rsidRPr="003F3E38">
        <w:rPr>
          <w:sz w:val="28"/>
          <w:szCs w:val="28"/>
        </w:rPr>
        <w:t xml:space="preserve">, решение конкретных ситуаций), игровые (деловые, ролевые, имитационные, организационно-деятельностные, профориентационные игры, игровое проектирование, </w:t>
      </w:r>
      <w:proofErr w:type="spellStart"/>
      <w:r w:rsidRPr="003F3E38">
        <w:rPr>
          <w:sz w:val="28"/>
          <w:szCs w:val="28"/>
        </w:rPr>
        <w:t>инсценирование</w:t>
      </w:r>
      <w:proofErr w:type="spellEnd"/>
      <w:r w:rsidRPr="003F3E38">
        <w:rPr>
          <w:sz w:val="28"/>
          <w:szCs w:val="28"/>
        </w:rPr>
        <w:t>, театрализация и др.);</w:t>
      </w:r>
    </w:p>
    <w:p w14:paraId="6D2B160D" w14:textId="5F9A8575" w:rsidR="00D66A12" w:rsidRPr="003F3E38" w:rsidRDefault="00D66A12" w:rsidP="00D66A12">
      <w:pPr>
        <w:tabs>
          <w:tab w:val="left" w:pos="10206"/>
        </w:tabs>
        <w:rPr>
          <w:sz w:val="28"/>
          <w:szCs w:val="28"/>
        </w:rPr>
      </w:pPr>
      <w:r w:rsidRPr="003F3E38">
        <w:rPr>
          <w:sz w:val="28"/>
          <w:szCs w:val="28"/>
        </w:rPr>
        <w:t>организовать проведение совместн</w:t>
      </w:r>
      <w:r w:rsidR="006D1B13">
        <w:rPr>
          <w:sz w:val="28"/>
          <w:szCs w:val="28"/>
        </w:rPr>
        <w:t>о с</w:t>
      </w:r>
      <w:r w:rsidRPr="003F3E38">
        <w:rPr>
          <w:sz w:val="28"/>
          <w:szCs w:val="28"/>
        </w:rPr>
        <w:t xml:space="preserve"> учащи</w:t>
      </w:r>
      <w:r w:rsidR="006D1B13">
        <w:rPr>
          <w:sz w:val="28"/>
          <w:szCs w:val="28"/>
        </w:rPr>
        <w:t>ми</w:t>
      </w:r>
      <w:r w:rsidRPr="003F3E38">
        <w:rPr>
          <w:sz w:val="28"/>
          <w:szCs w:val="28"/>
        </w:rPr>
        <w:t>ся и их законны</w:t>
      </w:r>
      <w:r w:rsidR="006D1B13">
        <w:rPr>
          <w:sz w:val="28"/>
          <w:szCs w:val="28"/>
        </w:rPr>
        <w:t>ми</w:t>
      </w:r>
      <w:r w:rsidRPr="003F3E38">
        <w:rPr>
          <w:sz w:val="28"/>
          <w:szCs w:val="28"/>
        </w:rPr>
        <w:t xml:space="preserve"> представител</w:t>
      </w:r>
      <w:r w:rsidR="006D1B13">
        <w:rPr>
          <w:sz w:val="28"/>
          <w:szCs w:val="28"/>
        </w:rPr>
        <w:t>ями</w:t>
      </w:r>
      <w:r w:rsidRPr="003F3E38">
        <w:rPr>
          <w:sz w:val="28"/>
          <w:szCs w:val="28"/>
        </w:rPr>
        <w:t xml:space="preserve"> мероприятий патриотической направленности, в том числе в шестой школьный день;</w:t>
      </w:r>
    </w:p>
    <w:p w14:paraId="28F9D368" w14:textId="77777777" w:rsidR="00D66A12" w:rsidRPr="003F3E38" w:rsidRDefault="00D66A12" w:rsidP="00D66A12">
      <w:pPr>
        <w:tabs>
          <w:tab w:val="left" w:pos="10206"/>
        </w:tabs>
        <w:rPr>
          <w:sz w:val="28"/>
          <w:szCs w:val="28"/>
        </w:rPr>
      </w:pPr>
      <w:r w:rsidRPr="003F3E38">
        <w:rPr>
          <w:sz w:val="28"/>
          <w:szCs w:val="28"/>
        </w:rPr>
        <w:lastRenderedPageBreak/>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3F3E38" w:rsidRDefault="00D66A12" w:rsidP="00D66A12">
      <w:pPr>
        <w:tabs>
          <w:tab w:val="left" w:pos="10206"/>
        </w:tabs>
        <w:rPr>
          <w:sz w:val="28"/>
          <w:szCs w:val="28"/>
        </w:rPr>
      </w:pPr>
      <w:r w:rsidRPr="003F3E38">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3F3E38" w:rsidRDefault="00D66A12" w:rsidP="00D66A12">
      <w:pPr>
        <w:tabs>
          <w:tab w:val="left" w:pos="10206"/>
        </w:tabs>
        <w:rPr>
          <w:sz w:val="28"/>
          <w:szCs w:val="28"/>
        </w:rPr>
      </w:pPr>
      <w:r w:rsidRPr="003F3E38">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3F3E38" w:rsidRDefault="00D66A12" w:rsidP="00D66A12">
      <w:pPr>
        <w:tabs>
          <w:tab w:val="left" w:pos="10206"/>
        </w:tabs>
        <w:rPr>
          <w:sz w:val="28"/>
          <w:szCs w:val="28"/>
        </w:rPr>
      </w:pPr>
      <w:r w:rsidRPr="003F3E38">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3F3E38" w:rsidRDefault="00D66A12" w:rsidP="00D66A12">
      <w:pPr>
        <w:rPr>
          <w:sz w:val="28"/>
          <w:szCs w:val="28"/>
        </w:rPr>
      </w:pPr>
      <w:r w:rsidRPr="003F3E38">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Pr>
          <w:sz w:val="28"/>
          <w:szCs w:val="28"/>
        </w:rPr>
        <w:t>применять</w:t>
      </w:r>
      <w:r w:rsidRPr="003F3E38">
        <w:rPr>
          <w:sz w:val="28"/>
          <w:szCs w:val="28"/>
        </w:rPr>
        <w:t xml:space="preserve"> наиболее интересные формы работы</w:t>
      </w:r>
      <w:r w:rsidR="006D1B13">
        <w:rPr>
          <w:sz w:val="28"/>
          <w:szCs w:val="28"/>
        </w:rPr>
        <w:t>,</w:t>
      </w:r>
      <w:r w:rsidRPr="003F3E38">
        <w:rPr>
          <w:sz w:val="28"/>
          <w:szCs w:val="28"/>
        </w:rPr>
        <w:t xml:space="preserve"> </w:t>
      </w:r>
      <w:r w:rsidR="006D1B13">
        <w:rPr>
          <w:sz w:val="28"/>
          <w:szCs w:val="28"/>
        </w:rPr>
        <w:t xml:space="preserve">такие как </w:t>
      </w:r>
      <w:r w:rsidRPr="003F3E38">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Pr>
          <w:sz w:val="28"/>
          <w:szCs w:val="28"/>
        </w:rPr>
        <w:t xml:space="preserve">ее </w:t>
      </w:r>
      <w:r w:rsidRPr="003F3E38">
        <w:rPr>
          <w:sz w:val="28"/>
          <w:szCs w:val="28"/>
        </w:rPr>
        <w:t>посещение учащимися.</w:t>
      </w:r>
    </w:p>
    <w:p w14:paraId="6101EACB" w14:textId="78731AA5" w:rsidR="00D66A12" w:rsidRPr="003F3E38" w:rsidRDefault="00D66A12" w:rsidP="00D66A12">
      <w:pPr>
        <w:rPr>
          <w:sz w:val="28"/>
          <w:szCs w:val="28"/>
        </w:rPr>
      </w:pPr>
      <w:r w:rsidRPr="003F3E38">
        <w:rPr>
          <w:sz w:val="28"/>
          <w:szCs w:val="28"/>
        </w:rPr>
        <w:t xml:space="preserve">В целях развития у </w:t>
      </w:r>
      <w:r w:rsidR="006D1B13">
        <w:rPr>
          <w:sz w:val="28"/>
          <w:szCs w:val="28"/>
        </w:rPr>
        <w:t>обучающихся</w:t>
      </w:r>
      <w:r w:rsidRPr="003F3E38">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Pr>
          <w:sz w:val="28"/>
          <w:szCs w:val="28"/>
        </w:rPr>
        <w:t>проведение</w:t>
      </w:r>
      <w:r w:rsidRPr="003F3E38">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Pr>
          <w:sz w:val="28"/>
          <w:szCs w:val="28"/>
        </w:rPr>
        <w:t>–</w:t>
      </w:r>
      <w:r w:rsidRPr="003F3E38">
        <w:rPr>
          <w:sz w:val="28"/>
          <w:szCs w:val="28"/>
        </w:rPr>
        <w:t xml:space="preserve">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w:t>
      </w:r>
      <w:proofErr w:type="spellStart"/>
      <w:r w:rsidRPr="003F3E38">
        <w:rPr>
          <w:sz w:val="28"/>
          <w:szCs w:val="28"/>
        </w:rPr>
        <w:t>гэты</w:t>
      </w:r>
      <w:proofErr w:type="spellEnd"/>
      <w:r w:rsidRPr="003F3E38">
        <w:rPr>
          <w:sz w:val="28"/>
          <w:szCs w:val="28"/>
        </w:rPr>
        <w:t xml:space="preserve"> край </w:t>
      </w:r>
      <w:proofErr w:type="spellStart"/>
      <w:r w:rsidRPr="003F3E38">
        <w:rPr>
          <w:sz w:val="28"/>
          <w:szCs w:val="28"/>
        </w:rPr>
        <w:t>Радзімаю</w:t>
      </w:r>
      <w:proofErr w:type="spellEnd"/>
      <w:r w:rsidRPr="003F3E38">
        <w:rPr>
          <w:sz w:val="28"/>
          <w:szCs w:val="28"/>
        </w:rPr>
        <w:t xml:space="preserve"> заву», республиканский конкурс научных краеведческих работ и др.).</w:t>
      </w:r>
    </w:p>
    <w:p w14:paraId="2199652F" w14:textId="1C2D2BD7" w:rsidR="00D66A12" w:rsidRPr="003F3E38" w:rsidRDefault="004205C7" w:rsidP="00D66A12">
      <w:pPr>
        <w:rPr>
          <w:sz w:val="28"/>
          <w:szCs w:val="28"/>
        </w:rPr>
      </w:pPr>
      <w:r>
        <w:rPr>
          <w:sz w:val="28"/>
          <w:szCs w:val="28"/>
        </w:rPr>
        <w:t>В 2022/2023 учебном году п</w:t>
      </w:r>
      <w:r w:rsidR="00D66A12" w:rsidRPr="003F3E38">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Pr>
          <w:sz w:val="28"/>
          <w:szCs w:val="28"/>
        </w:rPr>
        <w:t>ода</w:t>
      </w:r>
      <w:r w:rsidR="00D66A12" w:rsidRPr="003F3E38">
        <w:rPr>
          <w:sz w:val="28"/>
          <w:szCs w:val="28"/>
        </w:rPr>
        <w:t xml:space="preserve"> в журнале «</w:t>
      </w:r>
      <w:r w:rsidR="00D66A12" w:rsidRPr="003F3E38">
        <w:rPr>
          <w:sz w:val="28"/>
          <w:szCs w:val="28"/>
          <w:lang w:val="be-BY"/>
        </w:rPr>
        <w:t>Веснік адукацыі</w:t>
      </w:r>
      <w:r w:rsidR="00D66A12" w:rsidRPr="003F3E38">
        <w:rPr>
          <w:sz w:val="28"/>
          <w:szCs w:val="28"/>
        </w:rPr>
        <w:t>» размещаются методические материал</w:t>
      </w:r>
      <w:r w:rsidR="00DD4C7A" w:rsidRPr="003F3E38">
        <w:rPr>
          <w:sz w:val="28"/>
          <w:szCs w:val="28"/>
        </w:rPr>
        <w:t>ы для реализации проекта «ШАГ» в</w:t>
      </w:r>
      <w:r w:rsidR="00D66A12" w:rsidRPr="003F3E38">
        <w:rPr>
          <w:sz w:val="28"/>
          <w:szCs w:val="28"/>
        </w:rPr>
        <w:t xml:space="preserve"> </w:t>
      </w:r>
      <w:r w:rsidR="00D66A12" w:rsidRPr="003F3E38">
        <w:rPr>
          <w:sz w:val="28"/>
          <w:szCs w:val="28"/>
          <w:lang w:val="en-US"/>
        </w:rPr>
        <w:t>V</w:t>
      </w:r>
      <w:r w:rsidR="006D1B13">
        <w:rPr>
          <w:sz w:val="28"/>
          <w:szCs w:val="28"/>
        </w:rPr>
        <w:t>–</w:t>
      </w:r>
      <w:r w:rsidR="00D66A12" w:rsidRPr="003F3E38">
        <w:rPr>
          <w:sz w:val="28"/>
          <w:szCs w:val="28"/>
          <w:lang w:val="en-US"/>
        </w:rPr>
        <w:t>VII</w:t>
      </w:r>
      <w:r w:rsidR="00DD4C7A" w:rsidRPr="003F3E38">
        <w:rPr>
          <w:sz w:val="28"/>
          <w:szCs w:val="28"/>
        </w:rPr>
        <w:t xml:space="preserve"> классах</w:t>
      </w:r>
      <w:r w:rsidR="00D66A12" w:rsidRPr="003F3E38">
        <w:rPr>
          <w:sz w:val="28"/>
          <w:szCs w:val="28"/>
        </w:rPr>
        <w:t xml:space="preserve">: матрицы классных часов, призванные помочь педагогу </w:t>
      </w:r>
      <w:r w:rsidR="00D66A12" w:rsidRPr="003F3E38">
        <w:rPr>
          <w:sz w:val="28"/>
          <w:szCs w:val="28"/>
        </w:rPr>
        <w:lastRenderedPageBreak/>
        <w:t>спроектировать интересный классный час в рамках каждого тематического блока.</w:t>
      </w:r>
    </w:p>
    <w:p w14:paraId="14CB8415" w14:textId="77777777" w:rsidR="00D66A12" w:rsidRPr="003F3E38" w:rsidRDefault="00D66A12" w:rsidP="00D66A12">
      <w:pPr>
        <w:rPr>
          <w:sz w:val="28"/>
          <w:szCs w:val="28"/>
        </w:rPr>
      </w:pPr>
      <w:r w:rsidRPr="003F3E38">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3F3E38" w:rsidRDefault="00D66A12" w:rsidP="00D66A12">
      <w:pPr>
        <w:rPr>
          <w:i/>
          <w:sz w:val="28"/>
          <w:szCs w:val="28"/>
        </w:rPr>
      </w:pPr>
      <w:r w:rsidRPr="003F3E38">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Pr>
          <w:sz w:val="28"/>
          <w:szCs w:val="28"/>
        </w:rPr>
        <w:t>н</w:t>
      </w:r>
      <w:r w:rsidRPr="003F3E38">
        <w:rPr>
          <w:sz w:val="28"/>
          <w:szCs w:val="28"/>
        </w:rPr>
        <w:t>ациональном образовательном портале</w:t>
      </w:r>
      <w:r w:rsidRPr="003F3E38">
        <w:rPr>
          <w:i/>
          <w:sz w:val="28"/>
          <w:szCs w:val="28"/>
        </w:rPr>
        <w:t>.</w:t>
      </w:r>
    </w:p>
    <w:p w14:paraId="5D7A919F" w14:textId="321B834A" w:rsidR="00D66A12" w:rsidRPr="003F3E38" w:rsidRDefault="00D66A12" w:rsidP="00DD4C7A">
      <w:pPr>
        <w:rPr>
          <w:sz w:val="28"/>
          <w:szCs w:val="28"/>
        </w:rPr>
      </w:pPr>
      <w:r w:rsidRPr="003F3E38">
        <w:rPr>
          <w:sz w:val="28"/>
          <w:szCs w:val="28"/>
        </w:rPr>
        <w:t>В целях развития социальной активности и формировани</w:t>
      </w:r>
      <w:r w:rsidR="00DD4C7A" w:rsidRPr="003F3E38">
        <w:rPr>
          <w:sz w:val="28"/>
          <w:szCs w:val="28"/>
        </w:rPr>
        <w:t xml:space="preserve">я лидерских </w:t>
      </w:r>
      <w:r w:rsidRPr="003F3E38">
        <w:rPr>
          <w:sz w:val="28"/>
          <w:szCs w:val="28"/>
        </w:rPr>
        <w:t>качеств учащихся учреждениям образования следует продолжать сотрудничество с ОО «БРПО» и ОО «БРСМ», участв</w:t>
      </w:r>
      <w:r w:rsidR="00A439D8" w:rsidRPr="003F3E38">
        <w:rPr>
          <w:sz w:val="28"/>
          <w:szCs w:val="28"/>
        </w:rPr>
        <w:t>овать</w:t>
      </w:r>
      <w:r w:rsidRPr="003F3E38">
        <w:rPr>
          <w:sz w:val="28"/>
          <w:szCs w:val="28"/>
        </w:rPr>
        <w:t xml:space="preserve"> в проводимых ими акциях, в том числе в мероприятиях по празднованию 20-летия ОО «БРСМ».</w:t>
      </w:r>
    </w:p>
    <w:p w14:paraId="423168EA" w14:textId="666F06A1" w:rsidR="00A84FAC" w:rsidRPr="003F3E38" w:rsidRDefault="00A84FAC" w:rsidP="0000171E">
      <w:pPr>
        <w:spacing w:before="120" w:after="120"/>
        <w:rPr>
          <w:b/>
          <w:bCs/>
          <w:i/>
          <w:iCs/>
          <w:sz w:val="28"/>
          <w:szCs w:val="28"/>
        </w:rPr>
      </w:pPr>
      <w:r w:rsidRPr="003F3E38">
        <w:rPr>
          <w:b/>
          <w:bCs/>
          <w:i/>
          <w:iCs/>
          <w:sz w:val="28"/>
          <w:szCs w:val="28"/>
        </w:rPr>
        <w:t>Воспитание информационной культуры</w:t>
      </w:r>
    </w:p>
    <w:p w14:paraId="7C929EEA" w14:textId="1AABC043" w:rsidR="00DD4C7A" w:rsidRPr="003F3E38" w:rsidRDefault="00DD4C7A" w:rsidP="00DD4C7A">
      <w:pPr>
        <w:rPr>
          <w:sz w:val="28"/>
          <w:szCs w:val="28"/>
        </w:rPr>
      </w:pPr>
      <w:r w:rsidRPr="003F3E38">
        <w:rPr>
          <w:sz w:val="28"/>
          <w:szCs w:val="28"/>
        </w:rPr>
        <w:t xml:space="preserve">В </w:t>
      </w:r>
      <w:r w:rsidR="00F73F43" w:rsidRPr="003F3E38">
        <w:rPr>
          <w:sz w:val="28"/>
          <w:szCs w:val="28"/>
        </w:rPr>
        <w:t>учреждениях общего среднего образования</w:t>
      </w:r>
      <w:r w:rsidRPr="003F3E38">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3F3E38" w:rsidRDefault="00DD4C7A" w:rsidP="00DD4C7A">
      <w:pPr>
        <w:rPr>
          <w:sz w:val="28"/>
          <w:szCs w:val="28"/>
        </w:rPr>
      </w:pPr>
      <w:r w:rsidRPr="003F3E38">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Pr>
          <w:sz w:val="28"/>
          <w:szCs w:val="28"/>
        </w:rPr>
        <w:t xml:space="preserve">его </w:t>
      </w:r>
      <w:r w:rsidRPr="003F3E38">
        <w:rPr>
          <w:sz w:val="28"/>
          <w:szCs w:val="28"/>
        </w:rPr>
        <w:t xml:space="preserve">собственные теле- и радиопередачи и др. Учреждениям </w:t>
      </w:r>
      <w:r w:rsidR="00F73F43" w:rsidRPr="003F3E38">
        <w:rPr>
          <w:sz w:val="28"/>
          <w:szCs w:val="28"/>
        </w:rPr>
        <w:t xml:space="preserve">общего среднего </w:t>
      </w:r>
      <w:r w:rsidRPr="003F3E38">
        <w:rPr>
          <w:sz w:val="28"/>
          <w:szCs w:val="28"/>
        </w:rPr>
        <w:t>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45510A7C" w:rsidR="00DD4C7A" w:rsidRPr="003F3E38" w:rsidRDefault="00DD4C7A" w:rsidP="00DD4C7A">
      <w:pPr>
        <w:rPr>
          <w:color w:val="000000" w:themeColor="text1"/>
          <w:sz w:val="28"/>
          <w:szCs w:val="28"/>
        </w:rPr>
      </w:pPr>
      <w:r w:rsidRPr="003F3E38">
        <w:rPr>
          <w:sz w:val="28"/>
          <w:szCs w:val="28"/>
        </w:rPr>
        <w:t xml:space="preserve">При наполнении сайта </w:t>
      </w:r>
      <w:r w:rsidR="003E5EEE">
        <w:rPr>
          <w:sz w:val="28"/>
          <w:szCs w:val="28"/>
        </w:rPr>
        <w:t>необходимо</w:t>
      </w:r>
      <w:r w:rsidRPr="003F3E38">
        <w:rPr>
          <w:sz w:val="28"/>
          <w:szCs w:val="28"/>
        </w:rPr>
        <w:t xml:space="preserve"> придерживаться требований и рекомендаций, размещенных в приложении 3 к инструктивно-методическому </w:t>
      </w:r>
      <w:r w:rsidRPr="003F3E38">
        <w:rPr>
          <w:sz w:val="28"/>
          <w:szCs w:val="28"/>
        </w:rPr>
        <w:lastRenderedPageBreak/>
        <w:t>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w:t>
      </w:r>
      <w:r w:rsidR="00E15450">
        <w:rPr>
          <w:sz w:val="28"/>
          <w:szCs w:val="28"/>
        </w:rPr>
        <w:t xml:space="preserve"> </w:t>
      </w:r>
      <w:r w:rsidR="00E15450" w:rsidRPr="00E15450">
        <w:rPr>
          <w:i/>
          <w:sz w:val="28"/>
          <w:szCs w:val="28"/>
        </w:rPr>
        <w:t>(</w:t>
      </w:r>
      <w:hyperlink r:id="rId11" w:history="1">
        <w:r w:rsidR="00E15450" w:rsidRPr="00E15450">
          <w:rPr>
            <w:rStyle w:val="af"/>
            <w:i/>
            <w:sz w:val="28"/>
            <w:szCs w:val="28"/>
          </w:rPr>
          <w:t>https://edu.gov.by/sistema-obrazovaniya/glavnoe-upravlenie-obshchego-srednego-doshkolnogo-i-spetsialnogo-obrazovaniya/srenee-obr/2021-2022-uchebnyy-god/%D0%98%D0%9C%D0%9F%202021-2022_.pdf</w:t>
        </w:r>
      </w:hyperlink>
      <w:r w:rsidRPr="00E15450">
        <w:rPr>
          <w:i/>
          <w:iCs/>
          <w:color w:val="000000" w:themeColor="text1"/>
          <w:sz w:val="28"/>
          <w:szCs w:val="28"/>
        </w:rPr>
        <w:t>)</w:t>
      </w:r>
      <w:r w:rsidRPr="00E15450">
        <w:rPr>
          <w:i/>
          <w:color w:val="000000" w:themeColor="text1"/>
          <w:sz w:val="28"/>
          <w:szCs w:val="28"/>
        </w:rPr>
        <w:t>.</w:t>
      </w:r>
    </w:p>
    <w:p w14:paraId="0853EBE8" w14:textId="736E2AC7" w:rsidR="00DD4C7A" w:rsidRPr="003F3E38" w:rsidRDefault="00DD4C7A" w:rsidP="00DD4C7A">
      <w:pPr>
        <w:rPr>
          <w:sz w:val="28"/>
          <w:szCs w:val="28"/>
        </w:rPr>
      </w:pPr>
      <w:r w:rsidRPr="003F3E38">
        <w:rPr>
          <w:sz w:val="28"/>
          <w:szCs w:val="28"/>
        </w:rPr>
        <w:t xml:space="preserve">Учреждениям </w:t>
      </w:r>
      <w:r w:rsidR="00346A32" w:rsidRPr="003F3E38">
        <w:rPr>
          <w:sz w:val="28"/>
          <w:szCs w:val="28"/>
        </w:rPr>
        <w:t xml:space="preserve">общего среднего </w:t>
      </w:r>
      <w:r w:rsidRPr="003F3E38">
        <w:rPr>
          <w:sz w:val="28"/>
          <w:szCs w:val="28"/>
        </w:rPr>
        <w:t xml:space="preserve">образования рекомендуется активизировать деятельность </w:t>
      </w:r>
      <w:r w:rsidR="001E0628">
        <w:rPr>
          <w:sz w:val="28"/>
          <w:szCs w:val="28"/>
        </w:rPr>
        <w:t>по</w:t>
      </w:r>
      <w:r w:rsidRPr="003F3E38">
        <w:rPr>
          <w:sz w:val="28"/>
          <w:szCs w:val="28"/>
        </w:rPr>
        <w:t xml:space="preserve"> предупреждени</w:t>
      </w:r>
      <w:r w:rsidR="001E0628">
        <w:rPr>
          <w:sz w:val="28"/>
          <w:szCs w:val="28"/>
        </w:rPr>
        <w:t>ю</w:t>
      </w:r>
      <w:r w:rsidRPr="003F3E38">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Pr>
          <w:sz w:val="28"/>
          <w:szCs w:val="28"/>
        </w:rPr>
        <w:t>ориентированных</w:t>
      </w:r>
      <w:r w:rsidRPr="003F3E38">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Pr>
          <w:sz w:val="28"/>
          <w:szCs w:val="28"/>
        </w:rPr>
        <w:t>И</w:t>
      </w:r>
      <w:r w:rsidRPr="003F3E38">
        <w:rPr>
          <w:sz w:val="28"/>
          <w:szCs w:val="28"/>
        </w:rPr>
        <w:t xml:space="preserve">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w:t>
      </w:r>
      <w:proofErr w:type="spellStart"/>
      <w:r w:rsidRPr="003F3E38">
        <w:rPr>
          <w:sz w:val="28"/>
          <w:szCs w:val="28"/>
        </w:rPr>
        <w:t>кибербуллинга</w:t>
      </w:r>
      <w:proofErr w:type="spellEnd"/>
      <w:r w:rsidRPr="003F3E38">
        <w:rPr>
          <w:sz w:val="28"/>
          <w:szCs w:val="28"/>
        </w:rPr>
        <w:t>.</w:t>
      </w:r>
    </w:p>
    <w:p w14:paraId="168DD8B5" w14:textId="510C227E" w:rsidR="00DD4C7A" w:rsidRPr="003F3E38" w:rsidRDefault="00DD4C7A" w:rsidP="00DD4C7A">
      <w:pPr>
        <w:rPr>
          <w:color w:val="auto"/>
          <w:sz w:val="28"/>
          <w:szCs w:val="28"/>
        </w:rPr>
      </w:pPr>
      <w:r w:rsidRPr="003F3E38">
        <w:rPr>
          <w:sz w:val="28"/>
          <w:szCs w:val="28"/>
        </w:rPr>
        <w:t xml:space="preserve">При организации работы в данном направлении рекомендуется использовать материалы пособия </w:t>
      </w:r>
      <w:r w:rsidR="00DF1293" w:rsidRPr="003F3E38">
        <w:rPr>
          <w:i/>
          <w:iCs/>
          <w:sz w:val="28"/>
          <w:szCs w:val="28"/>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w:t>
      </w:r>
      <w:r w:rsidR="00A63D0E">
        <w:rPr>
          <w:i/>
          <w:iCs/>
          <w:sz w:val="28"/>
          <w:szCs w:val="28"/>
        </w:rPr>
        <w:t>Ю</w:t>
      </w:r>
      <w:r w:rsidR="00DF1293" w:rsidRPr="003F3E38">
        <w:rPr>
          <w:i/>
          <w:iCs/>
          <w:sz w:val="28"/>
          <w:szCs w:val="28"/>
        </w:rPr>
        <w:t>. </w:t>
      </w:r>
      <w:proofErr w:type="spellStart"/>
      <w:r w:rsidR="00DF1293" w:rsidRPr="003F3E38">
        <w:rPr>
          <w:i/>
          <w:iCs/>
          <w:sz w:val="28"/>
          <w:szCs w:val="28"/>
        </w:rPr>
        <w:t>Арчаков</w:t>
      </w:r>
      <w:proofErr w:type="spellEnd"/>
      <w:r w:rsidR="00DF1293" w:rsidRPr="003F3E38">
        <w:rPr>
          <w:i/>
          <w:iCs/>
          <w:sz w:val="28"/>
          <w:szCs w:val="28"/>
        </w:rPr>
        <w:t xml:space="preserve"> </w:t>
      </w:r>
      <w:r w:rsidR="0000519C" w:rsidRPr="003F3E38">
        <w:rPr>
          <w:i/>
          <w:iCs/>
          <w:sz w:val="28"/>
          <w:szCs w:val="28"/>
        </w:rPr>
        <w:t>[</w:t>
      </w:r>
      <w:r w:rsidR="00DF1293" w:rsidRPr="003F3E38">
        <w:rPr>
          <w:i/>
          <w:iCs/>
          <w:sz w:val="28"/>
          <w:szCs w:val="28"/>
        </w:rPr>
        <w:t>и др.</w:t>
      </w:r>
      <w:r w:rsidR="0000519C" w:rsidRPr="003F3E38">
        <w:rPr>
          <w:i/>
          <w:iCs/>
          <w:sz w:val="28"/>
          <w:szCs w:val="28"/>
        </w:rPr>
        <w:t>].</w:t>
      </w:r>
      <w:r w:rsidR="00DF1293" w:rsidRPr="003F3E38">
        <w:rPr>
          <w:i/>
          <w:iCs/>
          <w:sz w:val="28"/>
          <w:szCs w:val="28"/>
        </w:rPr>
        <w:t xml:space="preserve"> – </w:t>
      </w:r>
      <w:proofErr w:type="gramStart"/>
      <w:r w:rsidR="00DF1293" w:rsidRPr="003F3E38">
        <w:rPr>
          <w:i/>
          <w:iCs/>
          <w:sz w:val="28"/>
          <w:szCs w:val="28"/>
        </w:rPr>
        <w:t>Минск :</w:t>
      </w:r>
      <w:proofErr w:type="gramEnd"/>
      <w:r w:rsidR="00DF1293" w:rsidRPr="003F3E38">
        <w:rPr>
          <w:i/>
          <w:iCs/>
          <w:sz w:val="28"/>
          <w:szCs w:val="28"/>
        </w:rPr>
        <w:t xml:space="preserve"> Национальный институт образования</w:t>
      </w:r>
      <w:r w:rsidR="0000519C" w:rsidRPr="003F3E38">
        <w:rPr>
          <w:i/>
          <w:iCs/>
          <w:sz w:val="28"/>
          <w:szCs w:val="28"/>
        </w:rPr>
        <w:t>, 2021. – 168 с.</w:t>
      </w:r>
      <w:r w:rsidRPr="003F3E38">
        <w:rPr>
          <w:sz w:val="28"/>
          <w:szCs w:val="28"/>
        </w:rPr>
        <w:t xml:space="preserve"> </w:t>
      </w:r>
      <w:r w:rsidRPr="003F3E38">
        <w:rPr>
          <w:color w:val="auto"/>
          <w:sz w:val="28"/>
          <w:szCs w:val="28"/>
          <w:shd w:val="clear" w:color="auto" w:fill="FFFFFF"/>
        </w:rPr>
        <w:t>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интернет-угроз.</w:t>
      </w:r>
    </w:p>
    <w:p w14:paraId="5ABF5EC9" w14:textId="7AE4E9AD" w:rsidR="00A84FAC" w:rsidRPr="003F3E38" w:rsidRDefault="00A84FAC" w:rsidP="00EB15F0">
      <w:pPr>
        <w:spacing w:before="120" w:after="120"/>
        <w:rPr>
          <w:b/>
          <w:bCs/>
          <w:i/>
          <w:iCs/>
          <w:sz w:val="28"/>
          <w:szCs w:val="28"/>
        </w:rPr>
      </w:pPr>
      <w:r w:rsidRPr="003F3E38">
        <w:rPr>
          <w:b/>
          <w:bCs/>
          <w:i/>
          <w:iCs/>
          <w:sz w:val="28"/>
          <w:szCs w:val="28"/>
        </w:rPr>
        <w:t>Духовно-нравственное воспитание</w:t>
      </w:r>
    </w:p>
    <w:p w14:paraId="7AA42659" w14:textId="77777777" w:rsidR="0056647C" w:rsidRPr="003F3E38" w:rsidRDefault="0056647C" w:rsidP="0056647C">
      <w:pPr>
        <w:rPr>
          <w:color w:val="111111"/>
          <w:sz w:val="28"/>
          <w:szCs w:val="28"/>
        </w:rPr>
      </w:pPr>
      <w:r w:rsidRPr="003F3E38">
        <w:rPr>
          <w:color w:val="111111"/>
          <w:sz w:val="28"/>
          <w:szCs w:val="28"/>
        </w:rPr>
        <w:t>В духовно-нравственном воспитании важно создание условий, способствующих</w:t>
      </w:r>
      <w:r w:rsidRPr="003F3E38">
        <w:rPr>
          <w:sz w:val="28"/>
          <w:szCs w:val="28"/>
          <w:shd w:val="clear" w:color="auto" w:fill="FFFFFF"/>
        </w:rPr>
        <w:t xml:space="preserve"> раскрытию нравственного и духовного потенциала обучающихся,</w:t>
      </w:r>
      <w:r w:rsidRPr="003F3E38">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3F3E38" w:rsidRDefault="0056647C" w:rsidP="0056647C">
      <w:pPr>
        <w:rPr>
          <w:sz w:val="28"/>
          <w:szCs w:val="28"/>
        </w:rPr>
      </w:pPr>
      <w:r w:rsidRPr="003F3E38">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Pr>
          <w:sz w:val="28"/>
          <w:szCs w:val="28"/>
        </w:rPr>
        <w:t>содействующие</w:t>
      </w:r>
      <w:r w:rsidRPr="003F3E38">
        <w:rPr>
          <w:sz w:val="28"/>
          <w:szCs w:val="28"/>
        </w:rPr>
        <w:t xml:space="preserve">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w:t>
      </w:r>
      <w:r w:rsidRPr="003F3E38">
        <w:rPr>
          <w:sz w:val="28"/>
          <w:szCs w:val="28"/>
        </w:rPr>
        <w:lastRenderedPageBreak/>
        <w:t xml:space="preserve">войны и труда, несовершеннолетним узникам фашизма, поддержке детей из многодетных семей, детей с ограниченными возможностями, </w:t>
      </w:r>
      <w:r w:rsidR="00AA71D9">
        <w:rPr>
          <w:sz w:val="28"/>
          <w:szCs w:val="28"/>
        </w:rPr>
        <w:t xml:space="preserve">в </w:t>
      </w:r>
      <w:r w:rsidRPr="003F3E38">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3F3E38" w:rsidRDefault="0056647C" w:rsidP="0056647C">
      <w:pPr>
        <w:rPr>
          <w:sz w:val="28"/>
          <w:szCs w:val="28"/>
        </w:rPr>
      </w:pPr>
      <w:r w:rsidRPr="003F3E38">
        <w:rPr>
          <w:sz w:val="28"/>
          <w:szCs w:val="28"/>
        </w:rPr>
        <w:t>В V</w:t>
      </w:r>
      <w:r w:rsidR="0039300A" w:rsidRPr="003F3E38">
        <w:rPr>
          <w:sz w:val="28"/>
          <w:szCs w:val="28"/>
        </w:rPr>
        <w:t>(</w:t>
      </w:r>
      <w:r w:rsidRPr="003F3E38">
        <w:rPr>
          <w:sz w:val="28"/>
          <w:szCs w:val="28"/>
        </w:rPr>
        <w:t>VI</w:t>
      </w:r>
      <w:r w:rsidR="0039300A" w:rsidRPr="003F3E38">
        <w:rPr>
          <w:sz w:val="28"/>
          <w:szCs w:val="28"/>
        </w:rPr>
        <w:t>), VI (VII)</w:t>
      </w:r>
      <w:r w:rsidRPr="003F3E38">
        <w:rPr>
          <w:sz w:val="28"/>
          <w:szCs w:val="28"/>
        </w:rPr>
        <w:t xml:space="preserve"> классах учреждений общего среднего образования </w:t>
      </w:r>
      <w:r w:rsidR="00660D2E" w:rsidRPr="003F3E38">
        <w:rPr>
          <w:sz w:val="28"/>
          <w:szCs w:val="28"/>
        </w:rPr>
        <w:t xml:space="preserve">будет </w:t>
      </w:r>
      <w:r w:rsidRPr="003F3E38">
        <w:rPr>
          <w:sz w:val="28"/>
          <w:szCs w:val="28"/>
        </w:rPr>
        <w:t>продолж</w:t>
      </w:r>
      <w:r w:rsidR="00660D2E" w:rsidRPr="003F3E38">
        <w:rPr>
          <w:sz w:val="28"/>
          <w:szCs w:val="28"/>
        </w:rPr>
        <w:t>ена</w:t>
      </w:r>
      <w:r w:rsidRPr="003F3E38">
        <w:rPr>
          <w:sz w:val="28"/>
          <w:szCs w:val="28"/>
        </w:rPr>
        <w:t xml:space="preserve"> </w:t>
      </w:r>
      <w:r w:rsidR="00660D2E" w:rsidRPr="003F3E38">
        <w:rPr>
          <w:sz w:val="28"/>
          <w:szCs w:val="28"/>
        </w:rPr>
        <w:t>реализация</w:t>
      </w:r>
      <w:r w:rsidRPr="003F3E38">
        <w:rPr>
          <w:sz w:val="28"/>
          <w:szCs w:val="28"/>
        </w:rPr>
        <w:t xml:space="preserve"> факультативны</w:t>
      </w:r>
      <w:r w:rsidR="00660D2E" w:rsidRPr="003F3E38">
        <w:rPr>
          <w:sz w:val="28"/>
          <w:szCs w:val="28"/>
        </w:rPr>
        <w:t>х</w:t>
      </w:r>
      <w:r w:rsidRPr="003F3E38">
        <w:rPr>
          <w:sz w:val="28"/>
          <w:szCs w:val="28"/>
        </w:rPr>
        <w:t xml:space="preserve"> заняти</w:t>
      </w:r>
      <w:r w:rsidR="00660D2E" w:rsidRPr="003F3E38">
        <w:rPr>
          <w:sz w:val="28"/>
          <w:szCs w:val="28"/>
        </w:rPr>
        <w:t>й</w:t>
      </w:r>
      <w:r w:rsidRPr="003F3E38">
        <w:rPr>
          <w:sz w:val="28"/>
          <w:szCs w:val="28"/>
        </w:rPr>
        <w:t xml:space="preserve"> «Основы духовно-нравственной культуры и патриотизма».</w:t>
      </w:r>
      <w:r w:rsidR="003F08BA" w:rsidRPr="003F3E38">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3F3E38" w:rsidRDefault="0056647C" w:rsidP="0056647C">
      <w:pPr>
        <w:rPr>
          <w:sz w:val="28"/>
          <w:szCs w:val="28"/>
        </w:rPr>
      </w:pPr>
      <w:r w:rsidRPr="003F3E38">
        <w:rPr>
          <w:sz w:val="28"/>
          <w:szCs w:val="28"/>
        </w:rPr>
        <w:t xml:space="preserve">Весьма продуктивным в духовно-нравственном воспитании является </w:t>
      </w:r>
      <w:r w:rsidRPr="003F3E38">
        <w:rPr>
          <w:color w:val="111111"/>
          <w:sz w:val="28"/>
          <w:szCs w:val="28"/>
          <w:shd w:val="clear" w:color="auto" w:fill="FFFFFF"/>
        </w:rPr>
        <w:t xml:space="preserve">использование </w:t>
      </w:r>
      <w:r w:rsidRPr="003F3E38">
        <w:rPr>
          <w:rStyle w:val="a6"/>
          <w:b w:val="0"/>
          <w:color w:val="111111"/>
          <w:sz w:val="28"/>
          <w:szCs w:val="28"/>
          <w:shd w:val="clear" w:color="auto" w:fill="FFFFFF"/>
        </w:rPr>
        <w:t>проблемных ситуаций</w:t>
      </w:r>
      <w:r w:rsidRPr="003F3E38">
        <w:rPr>
          <w:color w:val="111111"/>
          <w:sz w:val="28"/>
          <w:szCs w:val="28"/>
          <w:shd w:val="clear" w:color="auto" w:fill="FFFFFF"/>
        </w:rPr>
        <w:t xml:space="preserve">, когда </w:t>
      </w:r>
      <w:r w:rsidRPr="003F3E38">
        <w:rPr>
          <w:sz w:val="28"/>
          <w:szCs w:val="28"/>
          <w:shd w:val="clear" w:color="auto" w:fill="FFFFFF"/>
        </w:rPr>
        <w:t>обучающимся</w:t>
      </w:r>
      <w:r w:rsidRPr="003F3E38">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3F3E38">
        <w:rPr>
          <w:sz w:val="28"/>
          <w:szCs w:val="28"/>
        </w:rPr>
        <w:t>таких форм, как</w:t>
      </w:r>
      <w:r w:rsidRPr="003F3E38">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3F3E38" w:rsidRDefault="0056647C" w:rsidP="0056647C">
      <w:pPr>
        <w:rPr>
          <w:sz w:val="28"/>
          <w:szCs w:val="28"/>
          <w:shd w:val="clear" w:color="auto" w:fill="FFFFFF"/>
        </w:rPr>
      </w:pPr>
      <w:r w:rsidRPr="003F3E38">
        <w:rPr>
          <w:bCs/>
          <w:sz w:val="28"/>
          <w:szCs w:val="28"/>
          <w:bdr w:val="none" w:sz="0" w:space="0" w:color="auto" w:frame="1"/>
          <w:shd w:val="clear" w:color="auto" w:fill="FFFFFF"/>
        </w:rPr>
        <w:t>Одн</w:t>
      </w:r>
      <w:r w:rsidR="00AA71D9">
        <w:rPr>
          <w:bCs/>
          <w:sz w:val="28"/>
          <w:szCs w:val="28"/>
          <w:bdr w:val="none" w:sz="0" w:space="0" w:color="auto" w:frame="1"/>
          <w:shd w:val="clear" w:color="auto" w:fill="FFFFFF"/>
        </w:rPr>
        <w:t>а</w:t>
      </w:r>
      <w:r w:rsidRPr="003F3E38">
        <w:rPr>
          <w:bCs/>
          <w:sz w:val="28"/>
          <w:szCs w:val="28"/>
          <w:bdr w:val="none" w:sz="0" w:space="0" w:color="auto" w:frame="1"/>
          <w:shd w:val="clear" w:color="auto" w:fill="FFFFFF"/>
        </w:rPr>
        <w:t xml:space="preserve"> из эффективных форм</w:t>
      </w:r>
      <w:r w:rsidRPr="003F3E38">
        <w:rPr>
          <w:b/>
          <w:bCs/>
          <w:sz w:val="28"/>
          <w:szCs w:val="28"/>
          <w:bdr w:val="none" w:sz="0" w:space="0" w:color="auto" w:frame="1"/>
          <w:shd w:val="clear" w:color="auto" w:fill="FFFFFF"/>
        </w:rPr>
        <w:t xml:space="preserve"> </w:t>
      </w:r>
      <w:r w:rsidRPr="003F3E38">
        <w:rPr>
          <w:sz w:val="28"/>
          <w:szCs w:val="28"/>
          <w:shd w:val="clear" w:color="auto" w:fill="FFFFFF"/>
        </w:rPr>
        <w:t xml:space="preserve">реализации духовно-нравственного воспитания </w:t>
      </w:r>
      <w:r w:rsidR="00AA71D9">
        <w:rPr>
          <w:sz w:val="28"/>
          <w:szCs w:val="28"/>
        </w:rPr>
        <w:t xml:space="preserve">– </w:t>
      </w:r>
      <w:r w:rsidRPr="003F3E38">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3F3E38">
        <w:rPr>
          <w:sz w:val="28"/>
          <w:szCs w:val="28"/>
          <w:shd w:val="clear" w:color="auto" w:fill="FFFFFF"/>
        </w:rPr>
        <w:t xml:space="preserve">могут быть </w:t>
      </w:r>
      <w:r w:rsidRPr="003F3E38">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Default="0039300A" w:rsidP="0056647C">
      <w:pPr>
        <w:rPr>
          <w:sz w:val="28"/>
          <w:szCs w:val="28"/>
          <w:shd w:val="clear" w:color="auto" w:fill="FFFFFF"/>
        </w:rPr>
      </w:pPr>
      <w:r w:rsidRPr="003F3E38">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3F3E38">
        <w:rPr>
          <w:sz w:val="28"/>
          <w:szCs w:val="28"/>
          <w:shd w:val="clear" w:color="auto" w:fill="FFFFFF"/>
        </w:rPr>
        <w:t>о всех</w:t>
      </w:r>
      <w:r w:rsidRPr="003F3E38">
        <w:rPr>
          <w:sz w:val="28"/>
          <w:szCs w:val="28"/>
          <w:shd w:val="clear" w:color="auto" w:fill="FFFFFF"/>
        </w:rPr>
        <w:t xml:space="preserve"> регионах функционируют ресурсные центры на базе </w:t>
      </w:r>
      <w:r w:rsidR="003F08BA" w:rsidRPr="003F3E38">
        <w:rPr>
          <w:sz w:val="28"/>
          <w:szCs w:val="28"/>
          <w:shd w:val="clear" w:color="auto" w:fill="FFFFFF"/>
        </w:rPr>
        <w:t>учреждений образования</w:t>
      </w:r>
      <w:r w:rsidRPr="003F3E38">
        <w:rPr>
          <w:sz w:val="28"/>
          <w:szCs w:val="28"/>
          <w:shd w:val="clear" w:color="auto" w:fill="FFFFFF"/>
        </w:rPr>
        <w:t xml:space="preserve">. </w:t>
      </w:r>
    </w:p>
    <w:p w14:paraId="1C4646A3" w14:textId="77777777" w:rsidR="00CA3C83" w:rsidRPr="003F3E38" w:rsidRDefault="00CA3C83" w:rsidP="00CA3C83">
      <w:pPr>
        <w:spacing w:before="120" w:after="120"/>
        <w:rPr>
          <w:b/>
          <w:bCs/>
          <w:i/>
          <w:iCs/>
          <w:sz w:val="28"/>
          <w:szCs w:val="28"/>
        </w:rPr>
      </w:pPr>
      <w:r w:rsidRPr="003F3E38">
        <w:rPr>
          <w:b/>
          <w:bCs/>
          <w:i/>
          <w:iCs/>
          <w:sz w:val="28"/>
          <w:szCs w:val="28"/>
        </w:rPr>
        <w:t>Правовое воспитание</w:t>
      </w:r>
    </w:p>
    <w:p w14:paraId="4F10900A" w14:textId="1A8F80B8" w:rsidR="00CA3C83" w:rsidRPr="003F3E38" w:rsidRDefault="00CA3C83" w:rsidP="00CA3C83">
      <w:pPr>
        <w:rPr>
          <w:sz w:val="28"/>
          <w:szCs w:val="28"/>
        </w:rPr>
      </w:pPr>
      <w:r w:rsidRPr="003F3E38">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Pr>
          <w:sz w:val="28"/>
          <w:szCs w:val="28"/>
        </w:rPr>
        <w:t>.</w:t>
      </w:r>
      <w:r w:rsidRPr="003F3E38">
        <w:rPr>
          <w:sz w:val="28"/>
          <w:szCs w:val="28"/>
        </w:rPr>
        <w:t xml:space="preserve"> </w:t>
      </w:r>
      <w:r w:rsidR="00C90F52">
        <w:rPr>
          <w:sz w:val="28"/>
          <w:szCs w:val="28"/>
        </w:rPr>
        <w:t>О</w:t>
      </w:r>
      <w:r w:rsidRPr="003F3E38">
        <w:rPr>
          <w:sz w:val="28"/>
          <w:szCs w:val="28"/>
        </w:rPr>
        <w:t xml:space="preserve">собенно это </w:t>
      </w:r>
      <w:r w:rsidR="00C90F52">
        <w:rPr>
          <w:sz w:val="28"/>
          <w:szCs w:val="28"/>
        </w:rPr>
        <w:t>важно</w:t>
      </w:r>
      <w:r w:rsidRPr="003F3E38">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3F3E38" w:rsidRDefault="00CA3C83" w:rsidP="00CA3C83">
      <w:pPr>
        <w:rPr>
          <w:sz w:val="28"/>
          <w:szCs w:val="28"/>
        </w:rPr>
      </w:pPr>
      <w:r w:rsidRPr="003F3E38">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Pr>
          <w:sz w:val="28"/>
          <w:szCs w:val="28"/>
        </w:rPr>
        <w:t>,</w:t>
      </w:r>
      <w:r w:rsidRPr="003F3E38">
        <w:rPr>
          <w:sz w:val="28"/>
          <w:szCs w:val="28"/>
        </w:rPr>
        <w:t xml:space="preserve"> и начинать его </w:t>
      </w:r>
      <w:r w:rsidR="00C90F52">
        <w:rPr>
          <w:sz w:val="28"/>
          <w:szCs w:val="28"/>
        </w:rPr>
        <w:t>следует с дошкольного возраста.</w:t>
      </w:r>
      <w:r w:rsidRPr="003F3E38">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Pr>
          <w:sz w:val="28"/>
          <w:szCs w:val="28"/>
        </w:rPr>
        <w:t>о</w:t>
      </w:r>
      <w:r w:rsidRPr="003F3E38">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3F3E38" w:rsidRDefault="00CA3C83" w:rsidP="00CA3C83">
      <w:pPr>
        <w:rPr>
          <w:sz w:val="28"/>
          <w:szCs w:val="28"/>
        </w:rPr>
      </w:pPr>
      <w:r w:rsidRPr="003F3E38">
        <w:rPr>
          <w:sz w:val="28"/>
          <w:szCs w:val="28"/>
        </w:rPr>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Pr>
          <w:sz w:val="28"/>
          <w:szCs w:val="28"/>
        </w:rPr>
        <w:t>ми</w:t>
      </w:r>
      <w:r w:rsidRPr="003F3E38">
        <w:rPr>
          <w:sz w:val="28"/>
          <w:szCs w:val="28"/>
        </w:rPr>
        <w:t xml:space="preserve">ся, противодействие вовлечению их в </w:t>
      </w:r>
      <w:r w:rsidRPr="003F3E38">
        <w:rPr>
          <w:sz w:val="28"/>
          <w:szCs w:val="28"/>
        </w:rPr>
        <w:lastRenderedPageBreak/>
        <w:t>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5A36878D" w:rsidR="00CA3C83" w:rsidRPr="003F3E38" w:rsidRDefault="00CA3C83" w:rsidP="00CA3C83">
      <w:pPr>
        <w:rPr>
          <w:i/>
          <w:sz w:val="28"/>
          <w:szCs w:val="28"/>
        </w:rPr>
      </w:pPr>
      <w:r w:rsidRPr="003F3E38">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sidRPr="004D15D9">
        <w:rPr>
          <w:i/>
          <w:sz w:val="28"/>
          <w:szCs w:val="28"/>
        </w:rPr>
        <w:t>(</w:t>
      </w:r>
      <w:hyperlink r:id="rId12" w:history="1">
        <w:r w:rsidR="00236425" w:rsidRPr="005D74FA">
          <w:rPr>
            <w:rStyle w:val="af"/>
            <w:i/>
            <w:sz w:val="28"/>
            <w:szCs w:val="28"/>
          </w:rPr>
          <w:t>https://xn--d1acdremb9i.xn--90ais/informatsiya-po-vazhnym-voprosam/uchashcheysya-i-studencheskoy-molodyezhi/molodyezh-protiv-narkotikov/</w:t>
        </w:r>
      </w:hyperlink>
      <w:r w:rsidRPr="004D15D9">
        <w:rPr>
          <w:i/>
          <w:sz w:val="28"/>
          <w:szCs w:val="28"/>
        </w:rPr>
        <w:t>)</w:t>
      </w:r>
      <w:r w:rsidRPr="003F3E38">
        <w:rPr>
          <w:i/>
          <w:sz w:val="28"/>
          <w:szCs w:val="28"/>
        </w:rPr>
        <w:t>.</w:t>
      </w:r>
    </w:p>
    <w:p w14:paraId="143128D9" w14:textId="1B5CCB51" w:rsidR="00CA3C83" w:rsidRPr="00052FB7" w:rsidRDefault="00CA3C83" w:rsidP="00CA3C83">
      <w:pPr>
        <w:rPr>
          <w:i/>
          <w:sz w:val="28"/>
          <w:szCs w:val="28"/>
        </w:rPr>
      </w:pPr>
      <w:r w:rsidRPr="003F3E38">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00052FB7" w:rsidRPr="00052FB7">
        <w:rPr>
          <w:i/>
          <w:sz w:val="28"/>
          <w:szCs w:val="28"/>
        </w:rPr>
        <w:t>(</w:t>
      </w:r>
      <w:hyperlink r:id="rId13" w:history="1">
        <w:r w:rsidR="00052FB7" w:rsidRPr="00052FB7">
          <w:rPr>
            <w:rStyle w:val="af"/>
            <w:i/>
            <w:sz w:val="28"/>
            <w:szCs w:val="28"/>
          </w:rPr>
          <w:t>https://edu.gov.by/sistema-obrazovaniya/glavnoe-upravlenie-vospitatelnoy-raboty-i-molodezhnoy-politiki/upravlenie-raboty/informatsionno-analiticheskie-i-metodicheskie-materialy/)</w:t>
        </w:r>
      </w:hyperlink>
      <w:r w:rsidR="00052FB7" w:rsidRPr="00052FB7">
        <w:rPr>
          <w:color w:val="auto"/>
          <w:sz w:val="28"/>
          <w:szCs w:val="28"/>
        </w:rPr>
        <w:t>.</w:t>
      </w:r>
      <w:r w:rsidR="00052FB7" w:rsidRPr="00052FB7">
        <w:rPr>
          <w:i/>
          <w:sz w:val="28"/>
          <w:szCs w:val="28"/>
        </w:rPr>
        <w:t xml:space="preserve"> </w:t>
      </w:r>
    </w:p>
    <w:p w14:paraId="3CF8BF42" w14:textId="5D032607" w:rsidR="00CA3C83" w:rsidRPr="003F3E38" w:rsidRDefault="00CA3C83" w:rsidP="00CA3C83">
      <w:pPr>
        <w:rPr>
          <w:sz w:val="28"/>
          <w:szCs w:val="28"/>
        </w:rPr>
      </w:pPr>
      <w:r w:rsidRPr="003F3E38">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3F3E38">
        <w:rPr>
          <w:color w:val="auto"/>
          <w:sz w:val="28"/>
          <w:szCs w:val="28"/>
        </w:rPr>
        <w:t>Республики Беларусь от 31</w:t>
      </w:r>
      <w:r w:rsidR="00C90F52">
        <w:rPr>
          <w:color w:val="auto"/>
          <w:sz w:val="28"/>
          <w:szCs w:val="28"/>
        </w:rPr>
        <w:t>.05.</w:t>
      </w:r>
      <w:r w:rsidRPr="003F3E38">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3F3E38">
        <w:rPr>
          <w:sz w:val="28"/>
          <w:szCs w:val="28"/>
        </w:rPr>
        <w:t xml:space="preserve">. Законом Республики Беларусь от </w:t>
      </w:r>
      <w:r w:rsidRPr="003F3E38">
        <w:rPr>
          <w:color w:val="auto"/>
          <w:sz w:val="28"/>
          <w:szCs w:val="28"/>
        </w:rPr>
        <w:t>18</w:t>
      </w:r>
      <w:r w:rsidR="00C90F52">
        <w:rPr>
          <w:color w:val="auto"/>
          <w:sz w:val="28"/>
          <w:szCs w:val="28"/>
        </w:rPr>
        <w:t>.05.</w:t>
      </w:r>
      <w:r w:rsidRPr="003F3E38">
        <w:rPr>
          <w:color w:val="auto"/>
          <w:sz w:val="28"/>
          <w:szCs w:val="28"/>
        </w:rPr>
        <w:t>2022 № 169-З внесены изменения в Закон о профилактике, вступающие в силу с 1 сентября 2022 г.</w:t>
      </w:r>
      <w:r w:rsidRPr="003F3E38">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3F3E38" w:rsidRDefault="00CA3C83" w:rsidP="00CA3C83">
      <w:pPr>
        <w:rPr>
          <w:sz w:val="28"/>
          <w:szCs w:val="28"/>
        </w:rPr>
      </w:pPr>
      <w:r w:rsidRPr="003F3E38">
        <w:rPr>
          <w:sz w:val="28"/>
          <w:szCs w:val="28"/>
        </w:rPr>
        <w:t xml:space="preserve">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w:t>
      </w:r>
      <w:r w:rsidRPr="003F3E38">
        <w:rPr>
          <w:sz w:val="28"/>
          <w:szCs w:val="28"/>
        </w:rPr>
        <w:lastRenderedPageBreak/>
        <w:t>профилактические меры воздействия в виде предупреждения или мер воспитательного воздействия.</w:t>
      </w:r>
    </w:p>
    <w:p w14:paraId="5935136E" w14:textId="77777777" w:rsidR="00CA3C83" w:rsidRPr="003F3E38" w:rsidRDefault="00CA3C83" w:rsidP="00CA3C83">
      <w:pPr>
        <w:rPr>
          <w:sz w:val="28"/>
          <w:szCs w:val="28"/>
        </w:rPr>
      </w:pPr>
      <w:r w:rsidRPr="003F3E38">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3F3E38" w:rsidRDefault="00CA3C83" w:rsidP="00CA3C83">
      <w:pPr>
        <w:rPr>
          <w:sz w:val="28"/>
          <w:szCs w:val="28"/>
        </w:rPr>
      </w:pPr>
      <w:r w:rsidRPr="003F3E38">
        <w:rPr>
          <w:sz w:val="28"/>
          <w:szCs w:val="28"/>
        </w:rPr>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Pr>
          <w:sz w:val="28"/>
          <w:szCs w:val="28"/>
        </w:rPr>
        <w:t xml:space="preserve">его </w:t>
      </w:r>
      <w:r w:rsidRPr="003F3E38">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Pr>
          <w:sz w:val="28"/>
          <w:szCs w:val="28"/>
        </w:rPr>
        <w:t xml:space="preserve">их </w:t>
      </w:r>
      <w:r w:rsidRPr="003F3E38">
        <w:rPr>
          <w:sz w:val="28"/>
          <w:szCs w:val="28"/>
        </w:rPr>
        <w:t>интересов на более высокий социальный уровень.</w:t>
      </w:r>
    </w:p>
    <w:p w14:paraId="395D5107" w14:textId="77777777" w:rsidR="00CA3C83" w:rsidRPr="003F3E38" w:rsidRDefault="00CA3C83" w:rsidP="00CA3C83">
      <w:pPr>
        <w:rPr>
          <w:sz w:val="28"/>
          <w:szCs w:val="28"/>
        </w:rPr>
      </w:pPr>
      <w:r w:rsidRPr="003F3E38">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129B0DA0" w:rsidR="00CA3C83" w:rsidRPr="003F3E38" w:rsidRDefault="00CA3C83" w:rsidP="00CA3C83">
      <w:pPr>
        <w:rPr>
          <w:sz w:val="28"/>
          <w:szCs w:val="28"/>
        </w:rPr>
      </w:pPr>
      <w:r w:rsidRPr="003F3E38">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w:t>
      </w:r>
      <w:r w:rsidR="00052FB7" w:rsidRPr="00052FB7">
        <w:rPr>
          <w:sz w:val="28"/>
          <w:szCs w:val="28"/>
        </w:rPr>
        <w:t>,</w:t>
      </w:r>
      <w:r w:rsidRPr="003F3E38">
        <w:rPr>
          <w:sz w:val="28"/>
          <w:szCs w:val="28"/>
        </w:rPr>
        <w:t xml:space="preserve">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Pr>
          <w:sz w:val="28"/>
          <w:szCs w:val="28"/>
        </w:rPr>
        <w:t>,</w:t>
      </w:r>
      <w:r w:rsidRPr="003F3E38">
        <w:rPr>
          <w:sz w:val="28"/>
          <w:szCs w:val="28"/>
        </w:rPr>
        <w:t xml:space="preserve"> и др. Будет уместным предусмотреть реализацию проектов по возрождению «дворовых» игр («</w:t>
      </w:r>
      <w:proofErr w:type="spellStart"/>
      <w:r w:rsidRPr="003F3E38">
        <w:rPr>
          <w:sz w:val="28"/>
          <w:szCs w:val="28"/>
        </w:rPr>
        <w:t>Штандер</w:t>
      </w:r>
      <w:proofErr w:type="spellEnd"/>
      <w:r w:rsidRPr="003F3E38">
        <w:rPr>
          <w:sz w:val="28"/>
          <w:szCs w:val="28"/>
        </w:rPr>
        <w:t>», «Казаки-разбойники» и други</w:t>
      </w:r>
      <w:r w:rsidR="0068040E">
        <w:rPr>
          <w:sz w:val="28"/>
          <w:szCs w:val="28"/>
        </w:rPr>
        <w:t>е</w:t>
      </w:r>
      <w:r w:rsidRPr="003F3E38">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3F3E38" w:rsidRDefault="00CA3C83" w:rsidP="00CA3C83">
      <w:pPr>
        <w:rPr>
          <w:sz w:val="28"/>
          <w:szCs w:val="28"/>
        </w:rPr>
      </w:pPr>
      <w:r w:rsidRPr="003F3E38">
        <w:rPr>
          <w:sz w:val="28"/>
          <w:szCs w:val="28"/>
        </w:rPr>
        <w:lastRenderedPageBreak/>
        <w:t xml:space="preserve">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w:t>
      </w:r>
      <w:proofErr w:type="spellStart"/>
      <w:r w:rsidRPr="003F3E38">
        <w:rPr>
          <w:sz w:val="28"/>
          <w:szCs w:val="28"/>
        </w:rPr>
        <w:t>аддиктивного</w:t>
      </w:r>
      <w:proofErr w:type="spellEnd"/>
      <w:r w:rsidRPr="003F3E38">
        <w:rPr>
          <w:sz w:val="28"/>
          <w:szCs w:val="28"/>
        </w:rPr>
        <w:t xml:space="preserve">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3F3E38" w:rsidRDefault="00CA3C83" w:rsidP="00CA3C83">
      <w:pPr>
        <w:rPr>
          <w:sz w:val="28"/>
          <w:szCs w:val="28"/>
        </w:rPr>
      </w:pPr>
      <w:r w:rsidRPr="003F3E38">
        <w:rPr>
          <w:sz w:val="28"/>
          <w:szCs w:val="28"/>
        </w:rPr>
        <w:t xml:space="preserve">В учреждениях образования обучение волонтеров можно проводить путем </w:t>
      </w:r>
      <w:r w:rsidR="00C90F52">
        <w:rPr>
          <w:sz w:val="28"/>
          <w:szCs w:val="28"/>
        </w:rPr>
        <w:t>освоения</w:t>
      </w:r>
      <w:r w:rsidRPr="003F3E38">
        <w:rPr>
          <w:sz w:val="28"/>
          <w:szCs w:val="28"/>
        </w:rPr>
        <w:t xml:space="preserve"> учебной программы факультативного занятия «Подготовка волонтеров к </w:t>
      </w:r>
      <w:r w:rsidR="00C90F52">
        <w:rPr>
          <w:sz w:val="28"/>
          <w:szCs w:val="28"/>
        </w:rPr>
        <w:t>осуществлению</w:t>
      </w:r>
      <w:r w:rsidRPr="003F3E38">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3F3E38">
        <w:rPr>
          <w:i/>
          <w:sz w:val="28"/>
          <w:szCs w:val="28"/>
        </w:rPr>
        <w:t>.</w:t>
      </w:r>
    </w:p>
    <w:p w14:paraId="4020CCF0" w14:textId="3680FCDF" w:rsidR="00CA3C83" w:rsidRPr="003F3E38" w:rsidRDefault="00CA3C83" w:rsidP="00CA3C83">
      <w:pPr>
        <w:rPr>
          <w:sz w:val="28"/>
          <w:szCs w:val="28"/>
        </w:rPr>
      </w:pPr>
      <w:r w:rsidRPr="003F3E38">
        <w:rPr>
          <w:sz w:val="28"/>
          <w:szCs w:val="28"/>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w:t>
      </w:r>
      <w:r w:rsidR="00C90F52">
        <w:rPr>
          <w:sz w:val="28"/>
          <w:szCs w:val="28"/>
        </w:rPr>
        <w:t>и</w:t>
      </w:r>
      <w:r w:rsidRPr="003F3E38">
        <w:rPr>
          <w:sz w:val="28"/>
          <w:szCs w:val="28"/>
        </w:rPr>
        <w:t xml:space="preserve"> вредных привычек (тема 2  «Профилактика правонарушений подростков» – </w:t>
      </w:r>
      <w:r w:rsidR="00C90F52">
        <w:rPr>
          <w:sz w:val="28"/>
          <w:szCs w:val="28"/>
          <w:lang w:val="en-US"/>
        </w:rPr>
        <w:t>VII</w:t>
      </w:r>
      <w:r w:rsidRPr="003F3E38">
        <w:rPr>
          <w:sz w:val="28"/>
          <w:szCs w:val="28"/>
        </w:rPr>
        <w:t xml:space="preserve"> класс; тема 3 «Формирование здорового жизни: вредные привычки и как им противостоять» – </w:t>
      </w:r>
      <w:r w:rsidR="00C90F52">
        <w:rPr>
          <w:sz w:val="28"/>
          <w:szCs w:val="28"/>
          <w:lang w:val="en-US"/>
        </w:rPr>
        <w:t>IX</w:t>
      </w:r>
      <w:r w:rsidRPr="003F3E38">
        <w:rPr>
          <w:sz w:val="28"/>
          <w:szCs w:val="28"/>
        </w:rPr>
        <w:t xml:space="preserve"> класс).</w:t>
      </w:r>
    </w:p>
    <w:p w14:paraId="4562F498" w14:textId="5549B5D5" w:rsidR="00CA3C83" w:rsidRPr="003F3E38" w:rsidRDefault="00CA3C83" w:rsidP="00CA3C83">
      <w:pPr>
        <w:rPr>
          <w:sz w:val="28"/>
          <w:szCs w:val="28"/>
        </w:rPr>
      </w:pPr>
      <w:r w:rsidRPr="003F3E38">
        <w:rPr>
          <w:sz w:val="28"/>
          <w:szCs w:val="28"/>
        </w:rPr>
        <w:t xml:space="preserve">При организации работы с родителями целесообразно использовать пособие </w:t>
      </w:r>
      <w:proofErr w:type="spellStart"/>
      <w:r w:rsidRPr="003F3E38">
        <w:rPr>
          <w:i/>
          <w:iCs/>
          <w:sz w:val="28"/>
          <w:szCs w:val="28"/>
        </w:rPr>
        <w:t>Хриптович</w:t>
      </w:r>
      <w:proofErr w:type="spellEnd"/>
      <w:r w:rsidRPr="003F3E38">
        <w:rPr>
          <w:i/>
          <w:iCs/>
          <w:sz w:val="28"/>
          <w:szCs w:val="28"/>
        </w:rPr>
        <w:t xml:space="preserve">, В.А. Как помочь подростку избежать проблем. Психологические аспекты профилактики химической </w:t>
      </w:r>
      <w:proofErr w:type="gramStart"/>
      <w:r w:rsidRPr="003F3E38">
        <w:rPr>
          <w:i/>
          <w:iCs/>
          <w:sz w:val="28"/>
          <w:szCs w:val="28"/>
        </w:rPr>
        <w:t>зависимости :</w:t>
      </w:r>
      <w:proofErr w:type="gramEnd"/>
      <w:r w:rsidRPr="003F3E38">
        <w:rPr>
          <w:i/>
          <w:iCs/>
          <w:sz w:val="28"/>
          <w:szCs w:val="28"/>
        </w:rPr>
        <w:t xml:space="preserve"> пособие для педагогов учреждений общ. сред. образования с белорус. и рус. яз. обучения / В.А. </w:t>
      </w:r>
      <w:proofErr w:type="spellStart"/>
      <w:r w:rsidRPr="003F3E38">
        <w:rPr>
          <w:i/>
          <w:iCs/>
          <w:sz w:val="28"/>
          <w:szCs w:val="28"/>
        </w:rPr>
        <w:t>Хриптович</w:t>
      </w:r>
      <w:proofErr w:type="spellEnd"/>
      <w:r w:rsidRPr="003F3E38">
        <w:rPr>
          <w:i/>
          <w:iCs/>
          <w:sz w:val="28"/>
          <w:szCs w:val="28"/>
        </w:rPr>
        <w:t xml:space="preserve">. – </w:t>
      </w:r>
      <w:proofErr w:type="gramStart"/>
      <w:r w:rsidRPr="003F3E38">
        <w:rPr>
          <w:i/>
          <w:iCs/>
          <w:sz w:val="28"/>
          <w:szCs w:val="28"/>
        </w:rPr>
        <w:t>Минск :</w:t>
      </w:r>
      <w:proofErr w:type="gramEnd"/>
      <w:r w:rsidRPr="003F3E38">
        <w:rPr>
          <w:i/>
          <w:iCs/>
          <w:sz w:val="28"/>
          <w:szCs w:val="28"/>
        </w:rPr>
        <w:t xml:space="preserve"> Национальный институт образования, 2022. – 296 с.</w:t>
      </w:r>
      <w:r w:rsidRPr="003F3E38">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Pr>
          <w:sz w:val="28"/>
          <w:szCs w:val="28"/>
        </w:rPr>
        <w:t>издании</w:t>
      </w:r>
      <w:r w:rsidRPr="003F3E38">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3F3E38" w:rsidRDefault="00A84FAC" w:rsidP="00A148C6">
      <w:pPr>
        <w:spacing w:before="120" w:after="120"/>
        <w:rPr>
          <w:b/>
          <w:bCs/>
          <w:i/>
          <w:iCs/>
          <w:sz w:val="28"/>
          <w:szCs w:val="28"/>
        </w:rPr>
      </w:pPr>
      <w:r w:rsidRPr="003F3E38">
        <w:rPr>
          <w:b/>
          <w:bCs/>
          <w:i/>
          <w:iCs/>
          <w:sz w:val="28"/>
          <w:szCs w:val="28"/>
        </w:rPr>
        <w:t>Экологическое воспитание</w:t>
      </w:r>
    </w:p>
    <w:p w14:paraId="65876127" w14:textId="469F6427" w:rsidR="00EE1091" w:rsidRPr="003F3E38" w:rsidRDefault="00EE1091" w:rsidP="00EE1091">
      <w:pPr>
        <w:rPr>
          <w:color w:val="auto"/>
          <w:sz w:val="28"/>
          <w:szCs w:val="28"/>
        </w:rPr>
      </w:pPr>
      <w:r w:rsidRPr="003F3E38">
        <w:rPr>
          <w:color w:val="auto"/>
          <w:sz w:val="28"/>
          <w:szCs w:val="28"/>
        </w:rPr>
        <w:t xml:space="preserve">В 2022/2023 учебном году при осуществлении работы по экологическому воспитанию необходимо </w:t>
      </w:r>
      <w:r w:rsidR="00A439D8" w:rsidRPr="003F3E38">
        <w:rPr>
          <w:color w:val="auto"/>
          <w:sz w:val="28"/>
          <w:szCs w:val="28"/>
        </w:rPr>
        <w:t>органи</w:t>
      </w:r>
      <w:r w:rsidRPr="003F3E38">
        <w:rPr>
          <w:color w:val="auto"/>
          <w:sz w:val="28"/>
          <w:szCs w:val="28"/>
        </w:rPr>
        <w:t>зовать разнообразную деятельность, 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3F3E38" w:rsidRDefault="0068040E" w:rsidP="00EE1091">
      <w:pPr>
        <w:rPr>
          <w:color w:val="auto"/>
          <w:sz w:val="28"/>
          <w:szCs w:val="28"/>
        </w:rPr>
      </w:pPr>
      <w:r>
        <w:rPr>
          <w:color w:val="auto"/>
          <w:sz w:val="28"/>
          <w:szCs w:val="28"/>
        </w:rPr>
        <w:lastRenderedPageBreak/>
        <w:t>В</w:t>
      </w:r>
      <w:r w:rsidR="00EE1091" w:rsidRPr="003F3E38">
        <w:rPr>
          <w:color w:val="auto"/>
          <w:sz w:val="28"/>
          <w:szCs w:val="28"/>
        </w:rPr>
        <w:t>оспитани</w:t>
      </w:r>
      <w:r>
        <w:rPr>
          <w:color w:val="auto"/>
          <w:sz w:val="28"/>
          <w:szCs w:val="28"/>
        </w:rPr>
        <w:t>ю</w:t>
      </w:r>
      <w:r w:rsidR="00EE1091" w:rsidRPr="003F3E38">
        <w:rPr>
          <w:color w:val="auto"/>
          <w:sz w:val="28"/>
          <w:szCs w:val="28"/>
        </w:rPr>
        <w:t xml:space="preserve"> у учащихся ценностного отношения к природному наследию, формировани</w:t>
      </w:r>
      <w:r>
        <w:rPr>
          <w:color w:val="auto"/>
          <w:sz w:val="28"/>
          <w:szCs w:val="28"/>
        </w:rPr>
        <w:t>ю</w:t>
      </w:r>
      <w:r w:rsidR="00EE1091" w:rsidRPr="003F3E38">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Pr>
          <w:color w:val="auto"/>
          <w:sz w:val="28"/>
          <w:szCs w:val="28"/>
        </w:rPr>
        <w:t>е</w:t>
      </w:r>
      <w:r w:rsidR="00EE1091" w:rsidRPr="003F3E38">
        <w:rPr>
          <w:color w:val="auto"/>
          <w:sz w:val="28"/>
          <w:szCs w:val="28"/>
        </w:rPr>
        <w:t xml:space="preserve">т </w:t>
      </w:r>
      <w:r>
        <w:rPr>
          <w:color w:val="auto"/>
          <w:sz w:val="28"/>
          <w:szCs w:val="28"/>
        </w:rPr>
        <w:t xml:space="preserve">способствовать </w:t>
      </w:r>
      <w:r w:rsidR="00EE1091" w:rsidRPr="003F3E38">
        <w:rPr>
          <w:color w:val="auto"/>
          <w:sz w:val="28"/>
          <w:szCs w:val="28"/>
        </w:rPr>
        <w:t>пров</w:t>
      </w:r>
      <w:r>
        <w:rPr>
          <w:color w:val="auto"/>
          <w:sz w:val="28"/>
          <w:szCs w:val="28"/>
        </w:rPr>
        <w:t>едение</w:t>
      </w:r>
      <w:r w:rsidR="00EE1091" w:rsidRPr="003F3E38">
        <w:rPr>
          <w:b/>
          <w:color w:val="auto"/>
          <w:sz w:val="28"/>
          <w:szCs w:val="28"/>
        </w:rPr>
        <w:t xml:space="preserve"> </w:t>
      </w:r>
      <w:r w:rsidR="00EE1091" w:rsidRPr="003F3E38">
        <w:rPr>
          <w:bCs/>
          <w:color w:val="auto"/>
          <w:sz w:val="28"/>
          <w:szCs w:val="28"/>
        </w:rPr>
        <w:t>трет</w:t>
      </w:r>
      <w:r>
        <w:rPr>
          <w:bCs/>
          <w:color w:val="auto"/>
          <w:sz w:val="28"/>
          <w:szCs w:val="28"/>
        </w:rPr>
        <w:t>ьего</w:t>
      </w:r>
      <w:r w:rsidR="00EE1091" w:rsidRPr="003F3E38">
        <w:rPr>
          <w:bCs/>
          <w:color w:val="auto"/>
          <w:sz w:val="28"/>
          <w:szCs w:val="28"/>
        </w:rPr>
        <w:t xml:space="preserve"> и четверт</w:t>
      </w:r>
      <w:r>
        <w:rPr>
          <w:bCs/>
          <w:color w:val="auto"/>
          <w:sz w:val="28"/>
          <w:szCs w:val="28"/>
        </w:rPr>
        <w:t>ого</w:t>
      </w:r>
      <w:r w:rsidR="00EE1091" w:rsidRPr="003F3E38">
        <w:rPr>
          <w:bCs/>
          <w:color w:val="auto"/>
          <w:sz w:val="28"/>
          <w:szCs w:val="28"/>
        </w:rPr>
        <w:t xml:space="preserve"> этап</w:t>
      </w:r>
      <w:r>
        <w:rPr>
          <w:bCs/>
          <w:color w:val="auto"/>
          <w:sz w:val="28"/>
          <w:szCs w:val="28"/>
        </w:rPr>
        <w:t>ов</w:t>
      </w:r>
      <w:r w:rsidR="00EE1091" w:rsidRPr="003F3E38">
        <w:rPr>
          <w:b/>
          <w:color w:val="auto"/>
          <w:sz w:val="28"/>
          <w:szCs w:val="28"/>
        </w:rPr>
        <w:t xml:space="preserve"> </w:t>
      </w:r>
      <w:r w:rsidR="00EE1091" w:rsidRPr="003F3E38">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3F3E38">
        <w:rPr>
          <w:color w:val="auto"/>
          <w:sz w:val="28"/>
          <w:szCs w:val="28"/>
        </w:rPr>
        <w:t xml:space="preserve">нформация о </w:t>
      </w:r>
      <w:r w:rsidR="00EE1091" w:rsidRPr="003F3E38">
        <w:rPr>
          <w:rStyle w:val="a7"/>
          <w:i w:val="0"/>
          <w:iCs w:val="0"/>
          <w:color w:val="auto"/>
          <w:sz w:val="28"/>
          <w:szCs w:val="28"/>
          <w:shd w:val="clear" w:color="auto" w:fill="FFFFFF"/>
        </w:rPr>
        <w:t>мероприятиях</w:t>
      </w:r>
      <w:r w:rsidR="00EE1091" w:rsidRPr="003F3E38">
        <w:rPr>
          <w:rStyle w:val="a7"/>
          <w:color w:val="auto"/>
          <w:sz w:val="28"/>
          <w:szCs w:val="28"/>
          <w:shd w:val="clear" w:color="auto" w:fill="FFFFFF"/>
        </w:rPr>
        <w:t xml:space="preserve"> </w:t>
      </w:r>
      <w:r w:rsidR="00EE1091" w:rsidRPr="003F3E38">
        <w:rPr>
          <w:color w:val="auto"/>
          <w:sz w:val="28"/>
          <w:szCs w:val="28"/>
        </w:rPr>
        <w:t xml:space="preserve">размещена на сайте Республиканского центра экологии и краеведения </w:t>
      </w:r>
      <w:r w:rsidR="00EE1091" w:rsidRPr="004D15D9">
        <w:rPr>
          <w:color w:val="auto"/>
          <w:sz w:val="28"/>
          <w:szCs w:val="28"/>
        </w:rPr>
        <w:t>(</w:t>
      </w:r>
      <w:hyperlink r:id="rId14">
        <w:r w:rsidR="00EE1091" w:rsidRPr="004D15D9">
          <w:rPr>
            <w:i/>
            <w:iCs/>
            <w:color w:val="auto"/>
            <w:sz w:val="28"/>
            <w:szCs w:val="28"/>
          </w:rPr>
          <w:t>www.rcek.by</w:t>
        </w:r>
      </w:hyperlink>
      <w:r w:rsidR="00EE1091" w:rsidRPr="003F3E38">
        <w:rPr>
          <w:i/>
          <w:iCs/>
          <w:color w:val="auto"/>
          <w:sz w:val="28"/>
          <w:szCs w:val="28"/>
        </w:rPr>
        <w:t>)</w:t>
      </w:r>
      <w:r w:rsidR="00EE1091" w:rsidRPr="003F3E38">
        <w:rPr>
          <w:color w:val="auto"/>
          <w:sz w:val="28"/>
          <w:szCs w:val="28"/>
        </w:rPr>
        <w:t>.</w:t>
      </w:r>
    </w:p>
    <w:p w14:paraId="1783BB87" w14:textId="7084F0F5" w:rsidR="00EE1091" w:rsidRPr="003F3E38" w:rsidRDefault="00EE1091" w:rsidP="00EE1091">
      <w:pPr>
        <w:rPr>
          <w:sz w:val="28"/>
          <w:szCs w:val="28"/>
        </w:rPr>
      </w:pPr>
      <w:r w:rsidRPr="003F3E38">
        <w:rPr>
          <w:rStyle w:val="a7"/>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3F3E38">
        <w:rPr>
          <w:rStyle w:val="a7"/>
          <w:i w:val="0"/>
          <w:sz w:val="28"/>
          <w:szCs w:val="28"/>
          <w:shd w:val="clear" w:color="auto" w:fill="FFFFFF"/>
        </w:rPr>
        <w:t>на базе Республиканского центра экологии и краеведения действует</w:t>
      </w:r>
      <w:r w:rsidRPr="003F3E38">
        <w:rPr>
          <w:rStyle w:val="a7"/>
          <w:i w:val="0"/>
          <w:sz w:val="28"/>
          <w:szCs w:val="28"/>
          <w:shd w:val="clear" w:color="auto" w:fill="FFFFFF"/>
        </w:rPr>
        <w:t xml:space="preserve"> республиканская школа актива юных лесоводов</w:t>
      </w:r>
      <w:r w:rsidRPr="003F3E38">
        <w:rPr>
          <w:rStyle w:val="a7"/>
          <w:sz w:val="28"/>
          <w:szCs w:val="28"/>
          <w:shd w:val="clear" w:color="auto" w:fill="FFFFFF"/>
        </w:rPr>
        <w:t xml:space="preserve">. </w:t>
      </w:r>
      <w:r w:rsidRPr="003F3E38">
        <w:rPr>
          <w:rStyle w:val="a7"/>
          <w:i w:val="0"/>
          <w:sz w:val="28"/>
          <w:szCs w:val="28"/>
          <w:shd w:val="clear" w:color="auto" w:fill="FFFFFF"/>
        </w:rPr>
        <w:t xml:space="preserve">Программа </w:t>
      </w:r>
      <w:r w:rsidR="000A0E71" w:rsidRPr="003F3E38">
        <w:rPr>
          <w:rStyle w:val="a7"/>
          <w:i w:val="0"/>
          <w:sz w:val="28"/>
          <w:szCs w:val="28"/>
          <w:shd w:val="clear" w:color="auto" w:fill="FFFFFF"/>
        </w:rPr>
        <w:t xml:space="preserve">школы </w:t>
      </w:r>
      <w:r w:rsidRPr="003F3E38">
        <w:rPr>
          <w:rStyle w:val="a7"/>
          <w:i w:val="0"/>
          <w:sz w:val="28"/>
          <w:szCs w:val="28"/>
          <w:shd w:val="clear" w:color="auto" w:fill="FFFFFF"/>
        </w:rPr>
        <w:t xml:space="preserve">предназначена для учащихся </w:t>
      </w:r>
      <w:r w:rsidR="00F90FF0">
        <w:rPr>
          <w:rStyle w:val="a7"/>
          <w:i w:val="0"/>
          <w:sz w:val="28"/>
          <w:szCs w:val="28"/>
          <w:shd w:val="clear" w:color="auto" w:fill="FFFFFF"/>
          <w:lang w:val="en-US"/>
        </w:rPr>
        <w:t>VII</w:t>
      </w:r>
      <w:r w:rsidR="00F90FF0">
        <w:rPr>
          <w:rStyle w:val="a7"/>
          <w:i w:val="0"/>
          <w:sz w:val="28"/>
          <w:szCs w:val="28"/>
          <w:shd w:val="clear" w:color="auto" w:fill="FFFFFF"/>
        </w:rPr>
        <w:t>–</w:t>
      </w:r>
      <w:r w:rsidR="00F90FF0">
        <w:rPr>
          <w:rStyle w:val="a7"/>
          <w:i w:val="0"/>
          <w:sz w:val="28"/>
          <w:szCs w:val="28"/>
          <w:shd w:val="clear" w:color="auto" w:fill="FFFFFF"/>
          <w:lang w:val="en-US"/>
        </w:rPr>
        <w:t>IX</w:t>
      </w:r>
      <w:r w:rsidRPr="003F3E38">
        <w:rPr>
          <w:rStyle w:val="a7"/>
          <w:i w:val="0"/>
          <w:sz w:val="28"/>
          <w:szCs w:val="28"/>
          <w:shd w:val="clear" w:color="auto" w:fill="FFFFFF"/>
        </w:rPr>
        <w:t xml:space="preserve"> классов</w:t>
      </w:r>
      <w:r w:rsidR="000A0E71" w:rsidRPr="003F3E38">
        <w:rPr>
          <w:rStyle w:val="a7"/>
          <w:i w:val="0"/>
          <w:sz w:val="28"/>
          <w:szCs w:val="28"/>
          <w:shd w:val="clear" w:color="auto" w:fill="FFFFFF"/>
        </w:rPr>
        <w:t xml:space="preserve"> –</w:t>
      </w:r>
      <w:r w:rsidRPr="003F3E38">
        <w:rPr>
          <w:rStyle w:val="a7"/>
          <w:i w:val="0"/>
          <w:sz w:val="28"/>
          <w:szCs w:val="28"/>
          <w:shd w:val="clear" w:color="auto" w:fill="FFFFFF"/>
        </w:rPr>
        <w:t xml:space="preserve"> членов школьных лесничеств</w:t>
      </w:r>
      <w:r w:rsidR="007129A5" w:rsidRPr="003F3E38">
        <w:rPr>
          <w:rStyle w:val="a7"/>
          <w:i w:val="0"/>
          <w:sz w:val="28"/>
          <w:szCs w:val="28"/>
          <w:shd w:val="clear" w:color="auto" w:fill="FFFFFF"/>
        </w:rPr>
        <w:t xml:space="preserve"> и реализуется как в очной, так и в заочной формах обучения</w:t>
      </w:r>
      <w:r w:rsidRPr="003F3E38">
        <w:rPr>
          <w:rStyle w:val="a7"/>
          <w:i w:val="0"/>
          <w:sz w:val="28"/>
          <w:szCs w:val="28"/>
          <w:shd w:val="clear" w:color="auto" w:fill="FFFFFF"/>
        </w:rPr>
        <w:t xml:space="preserve">. </w:t>
      </w:r>
      <w:r w:rsidRPr="003F3E38">
        <w:rPr>
          <w:sz w:val="28"/>
          <w:szCs w:val="28"/>
        </w:rPr>
        <w:t xml:space="preserve">Информация о </w:t>
      </w:r>
      <w:r w:rsidRPr="003F3E38">
        <w:rPr>
          <w:rStyle w:val="a7"/>
          <w:i w:val="0"/>
          <w:sz w:val="28"/>
          <w:szCs w:val="28"/>
          <w:shd w:val="clear" w:color="auto" w:fill="FFFFFF"/>
        </w:rPr>
        <w:t>республиканской школе актива юных лесоводов</w:t>
      </w:r>
      <w:r w:rsidRPr="003F3E38">
        <w:rPr>
          <w:sz w:val="28"/>
          <w:szCs w:val="28"/>
        </w:rPr>
        <w:t xml:space="preserve"> размещена на сайте Республиканского центра экологии и краеведения </w:t>
      </w:r>
      <w:r w:rsidRPr="003F3E38">
        <w:rPr>
          <w:i/>
          <w:iCs/>
          <w:sz w:val="28"/>
          <w:szCs w:val="28"/>
        </w:rPr>
        <w:t>(</w:t>
      </w:r>
      <w:hyperlink r:id="rId15">
        <w:r w:rsidRPr="003F3E38">
          <w:rPr>
            <w:i/>
            <w:iCs/>
            <w:sz w:val="28"/>
            <w:szCs w:val="28"/>
          </w:rPr>
          <w:t>www.rcek.by</w:t>
        </w:r>
      </w:hyperlink>
      <w:r w:rsidRPr="003F3E38">
        <w:rPr>
          <w:i/>
          <w:iCs/>
          <w:sz w:val="28"/>
          <w:szCs w:val="28"/>
        </w:rPr>
        <w:t>)</w:t>
      </w:r>
      <w:r w:rsidRPr="003F3E38">
        <w:rPr>
          <w:sz w:val="28"/>
          <w:szCs w:val="28"/>
        </w:rPr>
        <w:t>.</w:t>
      </w:r>
    </w:p>
    <w:p w14:paraId="33BDE457" w14:textId="6E1A3FC9" w:rsidR="00EE1091" w:rsidRPr="003F3E38" w:rsidRDefault="00EE1091" w:rsidP="00EE1091">
      <w:pPr>
        <w:rPr>
          <w:iCs/>
          <w:sz w:val="28"/>
          <w:szCs w:val="28"/>
        </w:rPr>
      </w:pPr>
      <w:r w:rsidRPr="003F3E38">
        <w:rPr>
          <w:sz w:val="28"/>
          <w:szCs w:val="28"/>
        </w:rPr>
        <w:t xml:space="preserve">Следует уделить внимание участию обучающихся в </w:t>
      </w:r>
      <w:r w:rsidRPr="003F3E38">
        <w:rPr>
          <w:iCs/>
          <w:sz w:val="28"/>
          <w:szCs w:val="28"/>
        </w:rPr>
        <w:t xml:space="preserve">конкурсах научных </w:t>
      </w:r>
      <w:r w:rsidR="007739C7" w:rsidRPr="003F3E38">
        <w:rPr>
          <w:iCs/>
          <w:sz w:val="28"/>
          <w:szCs w:val="28"/>
        </w:rPr>
        <w:t xml:space="preserve">работ </w:t>
      </w:r>
      <w:r w:rsidRPr="003F3E38">
        <w:rPr>
          <w:iCs/>
          <w:sz w:val="28"/>
          <w:szCs w:val="28"/>
        </w:rPr>
        <w:t>эколого-биологическ</w:t>
      </w:r>
      <w:r w:rsidR="007739C7" w:rsidRPr="003F3E38">
        <w:rPr>
          <w:iCs/>
          <w:sz w:val="28"/>
          <w:szCs w:val="28"/>
        </w:rPr>
        <w:t>ого</w:t>
      </w:r>
      <w:r w:rsidRPr="003F3E38">
        <w:rPr>
          <w:iCs/>
          <w:sz w:val="28"/>
          <w:szCs w:val="28"/>
        </w:rPr>
        <w:t xml:space="preserve"> </w:t>
      </w:r>
      <w:r w:rsidR="007739C7" w:rsidRPr="003F3E38">
        <w:rPr>
          <w:iCs/>
          <w:sz w:val="28"/>
          <w:szCs w:val="28"/>
        </w:rPr>
        <w:t>профиля</w:t>
      </w:r>
      <w:r w:rsidRPr="003F3E38">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3F3E38" w:rsidRDefault="00EC0B2A" w:rsidP="00EE1091">
      <w:pPr>
        <w:rPr>
          <w:sz w:val="28"/>
          <w:szCs w:val="28"/>
        </w:rPr>
      </w:pPr>
    </w:p>
    <w:p w14:paraId="16ED9D39" w14:textId="64437BCB" w:rsidR="00A84FAC" w:rsidRPr="003F3E38" w:rsidRDefault="00A84FAC" w:rsidP="00A148C6">
      <w:pPr>
        <w:spacing w:before="120" w:after="120"/>
        <w:rPr>
          <w:b/>
          <w:bCs/>
          <w:i/>
          <w:iCs/>
          <w:sz w:val="28"/>
          <w:szCs w:val="28"/>
        </w:rPr>
      </w:pPr>
      <w:r w:rsidRPr="003F3E38">
        <w:rPr>
          <w:b/>
          <w:bCs/>
          <w:i/>
          <w:iCs/>
          <w:sz w:val="28"/>
          <w:szCs w:val="28"/>
        </w:rPr>
        <w:t>Воспитание культуры безопасно</w:t>
      </w:r>
      <w:r w:rsidR="00A439D8" w:rsidRPr="003F3E38">
        <w:rPr>
          <w:b/>
          <w:bCs/>
          <w:i/>
          <w:iCs/>
          <w:sz w:val="28"/>
          <w:szCs w:val="28"/>
        </w:rPr>
        <w:t>сти</w:t>
      </w:r>
      <w:r w:rsidRPr="003F3E38">
        <w:rPr>
          <w:b/>
          <w:bCs/>
          <w:i/>
          <w:iCs/>
          <w:sz w:val="28"/>
          <w:szCs w:val="28"/>
        </w:rPr>
        <w:t xml:space="preserve"> жизнедеятельности и </w:t>
      </w:r>
      <w:r w:rsidR="00A20543" w:rsidRPr="003F3E38">
        <w:rPr>
          <w:b/>
          <w:bCs/>
          <w:i/>
          <w:iCs/>
          <w:sz w:val="28"/>
          <w:szCs w:val="28"/>
        </w:rPr>
        <w:t xml:space="preserve">навыков </w:t>
      </w:r>
      <w:r w:rsidRPr="003F3E38">
        <w:rPr>
          <w:b/>
          <w:bCs/>
          <w:i/>
          <w:iCs/>
          <w:sz w:val="28"/>
          <w:szCs w:val="28"/>
        </w:rPr>
        <w:t>здорового образа жизни</w:t>
      </w:r>
    </w:p>
    <w:p w14:paraId="5B1B48D8" w14:textId="5B20ADFA" w:rsidR="00A439D8" w:rsidRPr="003F3E38" w:rsidRDefault="00A20543" w:rsidP="00A20543">
      <w:pPr>
        <w:rPr>
          <w:bCs/>
          <w:iCs/>
          <w:sz w:val="28"/>
          <w:szCs w:val="28"/>
          <w:lang w:val="be-BY"/>
        </w:rPr>
      </w:pPr>
      <w:r w:rsidRPr="003F3E38">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Pr>
          <w:sz w:val="28"/>
          <w:szCs w:val="28"/>
        </w:rPr>
        <w:t>я</w:t>
      </w:r>
      <w:r w:rsidRPr="003F3E38">
        <w:rPr>
          <w:sz w:val="28"/>
          <w:szCs w:val="28"/>
        </w:rPr>
        <w:t xml:space="preserve"> жизни и здоровья, защиты их от реальных и потенциальных угроз. В целях обеспечения </w:t>
      </w:r>
      <w:r w:rsidRPr="003F3E38">
        <w:rPr>
          <w:bCs/>
          <w:sz w:val="28"/>
          <w:szCs w:val="28"/>
        </w:rPr>
        <w:t>безопасных условий</w:t>
      </w:r>
      <w:r w:rsidRPr="003F3E38">
        <w:rPr>
          <w:b/>
          <w:sz w:val="28"/>
          <w:szCs w:val="28"/>
        </w:rPr>
        <w:t xml:space="preserve"> </w:t>
      </w:r>
      <w:r w:rsidRPr="003F3E38">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3F3E38">
        <w:rPr>
          <w:sz w:val="28"/>
          <w:szCs w:val="28"/>
        </w:rPr>
        <w:t xml:space="preserve">пожарной безопасности, </w:t>
      </w:r>
      <w:r w:rsidRPr="003F3E38">
        <w:rPr>
          <w:sz w:val="28"/>
          <w:szCs w:val="28"/>
        </w:rPr>
        <w:t xml:space="preserve">дорожного движения. </w:t>
      </w:r>
      <w:r w:rsidR="00A439D8" w:rsidRPr="003F3E38">
        <w:rPr>
          <w:bCs/>
          <w:iCs/>
          <w:sz w:val="28"/>
          <w:szCs w:val="28"/>
          <w:lang w:val="be-BY"/>
        </w:rPr>
        <w:t>Обращаем внимание, что </w:t>
      </w:r>
      <w:r w:rsidR="00A439D8" w:rsidRPr="003F3E38">
        <w:rPr>
          <w:sz w:val="28"/>
          <w:szCs w:val="28"/>
          <w:lang w:val="be-BY"/>
        </w:rPr>
        <w:t xml:space="preserve">Указом Президента Республики Беларусь </w:t>
      </w:r>
      <w:r w:rsidR="0068040E" w:rsidRPr="003F3E38">
        <w:rPr>
          <w:sz w:val="28"/>
          <w:szCs w:val="28"/>
          <w:lang w:val="be-BY"/>
        </w:rPr>
        <w:t>№ 145</w:t>
      </w:r>
      <w:r w:rsidR="0068040E" w:rsidRPr="003F3E38">
        <w:rPr>
          <w:bCs/>
          <w:sz w:val="28"/>
          <w:szCs w:val="28"/>
          <w:lang w:val="be-BY"/>
        </w:rPr>
        <w:t> </w:t>
      </w:r>
      <w:r w:rsidR="00A439D8" w:rsidRPr="003F3E38">
        <w:rPr>
          <w:sz w:val="28"/>
          <w:szCs w:val="28"/>
          <w:lang w:val="be-BY"/>
        </w:rPr>
        <w:t xml:space="preserve">от 18.04.2022 </w:t>
      </w:r>
      <w:r w:rsidR="00A439D8" w:rsidRPr="003F3E38">
        <w:rPr>
          <w:bCs/>
          <w:iCs/>
          <w:sz w:val="28"/>
          <w:szCs w:val="28"/>
          <w:lang w:val="be-BY"/>
        </w:rPr>
        <w:t>«О совершенствовании организации дорожного движения» внесены изменения в Указ №</w:t>
      </w:r>
      <w:r w:rsidR="00A439D8" w:rsidRPr="003F3E38">
        <w:rPr>
          <w:sz w:val="28"/>
          <w:szCs w:val="28"/>
        </w:rPr>
        <w:t> </w:t>
      </w:r>
      <w:r w:rsidR="00A439D8" w:rsidRPr="003F3E38">
        <w:rPr>
          <w:bCs/>
          <w:iCs/>
          <w:sz w:val="28"/>
          <w:szCs w:val="28"/>
          <w:lang w:val="be-BY"/>
        </w:rPr>
        <w:t>551 от 28</w:t>
      </w:r>
      <w:r w:rsidR="00F90FF0">
        <w:rPr>
          <w:bCs/>
          <w:iCs/>
          <w:sz w:val="28"/>
          <w:szCs w:val="28"/>
          <w:lang w:val="be-BY"/>
        </w:rPr>
        <w:t>.11.</w:t>
      </w:r>
      <w:r w:rsidR="00A439D8" w:rsidRPr="003F3E38">
        <w:rPr>
          <w:bCs/>
          <w:iCs/>
          <w:sz w:val="28"/>
          <w:szCs w:val="28"/>
          <w:lang w:val="be-BY"/>
        </w:rPr>
        <w:t>2005, которым были утверждены Правила дорожного движения (ПДД).</w:t>
      </w:r>
    </w:p>
    <w:p w14:paraId="34B54F5A" w14:textId="48E08CE5" w:rsidR="00A20543" w:rsidRPr="003F3E38" w:rsidRDefault="00A20543" w:rsidP="00A20543">
      <w:pPr>
        <w:rPr>
          <w:sz w:val="28"/>
          <w:szCs w:val="28"/>
        </w:rPr>
      </w:pPr>
      <w:r w:rsidRPr="003F3E38">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4D15D9">
        <w:rPr>
          <w:i/>
          <w:sz w:val="28"/>
          <w:szCs w:val="28"/>
        </w:rPr>
        <w:t>.</w:t>
      </w:r>
    </w:p>
    <w:p w14:paraId="2AB1F9A7" w14:textId="4E3B9582" w:rsidR="00A20543" w:rsidRPr="003F3E38" w:rsidRDefault="00A20543" w:rsidP="00A20543">
      <w:pPr>
        <w:ind w:firstLine="720"/>
        <w:rPr>
          <w:sz w:val="28"/>
          <w:szCs w:val="28"/>
        </w:rPr>
      </w:pPr>
      <w:r w:rsidRPr="003F3E38">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формирование у них навыков здорового образа жизни. </w:t>
      </w:r>
      <w:r w:rsidR="00F90FF0">
        <w:rPr>
          <w:sz w:val="28"/>
          <w:szCs w:val="28"/>
        </w:rPr>
        <w:t>С этой целью</w:t>
      </w:r>
      <w:r w:rsidRPr="003F3E38">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w:t>
      </w:r>
      <w:r w:rsidRPr="003F3E38">
        <w:rPr>
          <w:sz w:val="28"/>
          <w:szCs w:val="28"/>
        </w:rPr>
        <w:lastRenderedPageBreak/>
        <w:t xml:space="preserve">здоровья, рациональную организацию режима труда и отдыха, профилактику зависимого поведения. </w:t>
      </w:r>
    </w:p>
    <w:p w14:paraId="08C339DD" w14:textId="68722E04" w:rsidR="00A20543" w:rsidRPr="003F3E38" w:rsidRDefault="00A20543" w:rsidP="00A20543">
      <w:pPr>
        <w:ind w:firstLine="720"/>
        <w:rPr>
          <w:sz w:val="28"/>
          <w:szCs w:val="28"/>
        </w:rPr>
      </w:pPr>
      <w:r w:rsidRPr="003F3E38">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Pr>
          <w:sz w:val="28"/>
          <w:szCs w:val="28"/>
        </w:rPr>
        <w:t>остаются</w:t>
      </w:r>
      <w:r w:rsidRPr="003F3E38">
        <w:rPr>
          <w:sz w:val="28"/>
          <w:szCs w:val="28"/>
        </w:rPr>
        <w:t xml:space="preserve"> актуальн</w:t>
      </w:r>
      <w:r w:rsidR="00F90FF0">
        <w:rPr>
          <w:sz w:val="28"/>
          <w:szCs w:val="28"/>
        </w:rPr>
        <w:t>ыми</w:t>
      </w:r>
      <w:r w:rsidRPr="003F3E38">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w:t>
      </w:r>
      <w:proofErr w:type="spellStart"/>
      <w:r w:rsidRPr="003F3E38">
        <w:rPr>
          <w:sz w:val="28"/>
          <w:szCs w:val="28"/>
        </w:rPr>
        <w:t>Спортландия</w:t>
      </w:r>
      <w:proofErr w:type="spellEnd"/>
      <w:r w:rsidRPr="003F3E38">
        <w:rPr>
          <w:sz w:val="28"/>
          <w:szCs w:val="28"/>
        </w:rPr>
        <w:t>!»;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3F3E38" w:rsidRDefault="00A20543" w:rsidP="00A20543">
      <w:pPr>
        <w:ind w:firstLine="720"/>
        <w:rPr>
          <w:sz w:val="28"/>
          <w:szCs w:val="28"/>
        </w:rPr>
      </w:pPr>
      <w:r w:rsidRPr="003F3E38">
        <w:rPr>
          <w:sz w:val="28"/>
          <w:szCs w:val="28"/>
        </w:rPr>
        <w:t xml:space="preserve">Значительным воспитательным потенциалом обладает деятельность по </w:t>
      </w:r>
      <w:r w:rsidRPr="003F3E38">
        <w:rPr>
          <w:iCs/>
          <w:sz w:val="28"/>
          <w:szCs w:val="28"/>
        </w:rPr>
        <w:t xml:space="preserve">использованию современных медиаресурсов и </w:t>
      </w:r>
      <w:r w:rsidR="001F211E" w:rsidRPr="003F3E38">
        <w:rPr>
          <w:iCs/>
          <w:sz w:val="28"/>
          <w:szCs w:val="28"/>
        </w:rPr>
        <w:t>информационно-коммуникационных технологий</w:t>
      </w:r>
      <w:r w:rsidRPr="003F3E38">
        <w:rPr>
          <w:sz w:val="28"/>
          <w:szCs w:val="28"/>
        </w:rPr>
        <w:t xml:space="preserve"> – социальных сетей, веб-форумов, блогов </w:t>
      </w:r>
      <w:proofErr w:type="spellStart"/>
      <w:r w:rsidRPr="003F3E38">
        <w:rPr>
          <w:sz w:val="28"/>
          <w:szCs w:val="28"/>
        </w:rPr>
        <w:t>здоровьесберегающей</w:t>
      </w:r>
      <w:proofErr w:type="spellEnd"/>
      <w:r w:rsidRPr="003F3E38">
        <w:rPr>
          <w:sz w:val="28"/>
          <w:szCs w:val="28"/>
        </w:rPr>
        <w:t xml:space="preserve"> направленности, программ, приложений и др.</w:t>
      </w:r>
      <w:r w:rsidR="00E7323D" w:rsidRPr="003F3E38">
        <w:rPr>
          <w:sz w:val="28"/>
          <w:szCs w:val="28"/>
        </w:rPr>
        <w:t>:</w:t>
      </w:r>
      <w:r w:rsidRPr="003F3E38">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Pr>
          <w:sz w:val="28"/>
          <w:szCs w:val="28"/>
          <w:lang w:val="be-BY"/>
        </w:rPr>
        <w:t>.</w:t>
      </w:r>
    </w:p>
    <w:p w14:paraId="4FD3084A" w14:textId="1E92009C" w:rsidR="00A20543" w:rsidRPr="003F3E38" w:rsidRDefault="00A20543" w:rsidP="00A20543">
      <w:pPr>
        <w:ind w:firstLine="720"/>
        <w:rPr>
          <w:sz w:val="28"/>
          <w:szCs w:val="28"/>
        </w:rPr>
      </w:pPr>
      <w:r w:rsidRPr="003F3E38">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3F3E38">
        <w:rPr>
          <w:sz w:val="28"/>
          <w:szCs w:val="28"/>
        </w:rPr>
        <w:t>Н</w:t>
      </w:r>
      <w:r w:rsidRPr="003F3E38">
        <w:rPr>
          <w:sz w:val="28"/>
          <w:szCs w:val="28"/>
        </w:rPr>
        <w:t xml:space="preserve">еобходимо активно формировать альтернативные варианты позитивного поведения </w:t>
      </w:r>
      <w:r w:rsidR="0068040E">
        <w:rPr>
          <w:sz w:val="28"/>
          <w:szCs w:val="28"/>
        </w:rPr>
        <w:t>обучающихся</w:t>
      </w:r>
      <w:r w:rsidRPr="003F3E38">
        <w:rPr>
          <w:sz w:val="28"/>
          <w:szCs w:val="28"/>
        </w:rPr>
        <w:t>, нравственную устойчивость личности</w:t>
      </w:r>
      <w:r w:rsidR="00835648">
        <w:rPr>
          <w:sz w:val="28"/>
          <w:szCs w:val="28"/>
        </w:rPr>
        <w:t xml:space="preserve"> (приложение 5).</w:t>
      </w:r>
    </w:p>
    <w:p w14:paraId="6DF1DC51" w14:textId="10B7261A" w:rsidR="00A20543" w:rsidRDefault="00A20543" w:rsidP="00A20543">
      <w:pPr>
        <w:ind w:firstLine="720"/>
        <w:rPr>
          <w:sz w:val="28"/>
          <w:szCs w:val="28"/>
        </w:rPr>
      </w:pPr>
      <w:r w:rsidRPr="003F3E38">
        <w:rPr>
          <w:sz w:val="28"/>
          <w:szCs w:val="28"/>
        </w:rPr>
        <w:t xml:space="preserve">В </w:t>
      </w:r>
      <w:r w:rsidR="00F90FF0">
        <w:rPr>
          <w:sz w:val="28"/>
          <w:szCs w:val="28"/>
        </w:rPr>
        <w:t xml:space="preserve">целях </w:t>
      </w:r>
      <w:r w:rsidRPr="003F3E38">
        <w:rPr>
          <w:sz w:val="28"/>
          <w:szCs w:val="28"/>
        </w:rPr>
        <w:t>формировани</w:t>
      </w:r>
      <w:r w:rsidR="00F90FF0">
        <w:rPr>
          <w:sz w:val="28"/>
          <w:szCs w:val="28"/>
        </w:rPr>
        <w:t>я</w:t>
      </w:r>
      <w:r w:rsidRPr="003F3E38">
        <w:rPr>
          <w:sz w:val="28"/>
          <w:szCs w:val="28"/>
        </w:rPr>
        <w:t xml:space="preserve"> у учащихся навыков здорового образа жизни, профилактик</w:t>
      </w:r>
      <w:r w:rsidR="00F90FF0">
        <w:rPr>
          <w:sz w:val="28"/>
          <w:szCs w:val="28"/>
        </w:rPr>
        <w:t>и</w:t>
      </w:r>
      <w:r w:rsidRPr="003F3E38">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3F3E38" w:rsidRDefault="00A84FAC" w:rsidP="00563DDC">
      <w:pPr>
        <w:shd w:val="clear" w:color="auto" w:fill="FFFFFF"/>
        <w:spacing w:before="120" w:after="120"/>
        <w:rPr>
          <w:b/>
          <w:bCs/>
          <w:i/>
          <w:iCs/>
          <w:sz w:val="28"/>
          <w:szCs w:val="28"/>
        </w:rPr>
      </w:pPr>
      <w:r w:rsidRPr="003F3E38">
        <w:rPr>
          <w:b/>
          <w:bCs/>
          <w:i/>
          <w:iCs/>
          <w:sz w:val="28"/>
          <w:szCs w:val="28"/>
        </w:rPr>
        <w:t>Экономическое, трудовое и профессиональное воспитание</w:t>
      </w:r>
    </w:p>
    <w:p w14:paraId="45AFB7D7" w14:textId="38993762"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 xml:space="preserve">Актуальность </w:t>
      </w:r>
      <w:r w:rsidRPr="003F3E38">
        <w:rPr>
          <w:rFonts w:ascii="Times New Roman" w:hAnsi="Times New Roman" w:cs="Times New Roman"/>
          <w:i/>
          <w:color w:val="000000"/>
          <w:sz w:val="28"/>
          <w:szCs w:val="28"/>
        </w:rPr>
        <w:t>экономического воспитания</w:t>
      </w:r>
      <w:r w:rsidRPr="003F3E38">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Pr>
          <w:rFonts w:ascii="Times New Roman" w:hAnsi="Times New Roman" w:cs="Times New Roman"/>
          <w:color w:val="000000"/>
          <w:sz w:val="28"/>
          <w:szCs w:val="28"/>
        </w:rPr>
        <w:t>и</w:t>
      </w:r>
      <w:r w:rsidRPr="003F3E38">
        <w:rPr>
          <w:rFonts w:ascii="Times New Roman" w:hAnsi="Times New Roman" w:cs="Times New Roman"/>
          <w:color w:val="000000"/>
          <w:sz w:val="28"/>
          <w:szCs w:val="28"/>
        </w:rPr>
        <w:t xml:space="preserve"> их в </w:t>
      </w:r>
      <w:r w:rsidR="00BF1167" w:rsidRPr="003F3E38">
        <w:rPr>
          <w:rFonts w:ascii="Times New Roman" w:hAnsi="Times New Roman" w:cs="Times New Roman"/>
          <w:color w:val="000000"/>
          <w:sz w:val="28"/>
          <w:szCs w:val="28"/>
        </w:rPr>
        <w:t xml:space="preserve">изменениях, </w:t>
      </w:r>
      <w:r w:rsidRPr="003F3E38">
        <w:rPr>
          <w:rFonts w:ascii="Times New Roman" w:hAnsi="Times New Roman" w:cs="Times New Roman"/>
          <w:color w:val="000000"/>
          <w:sz w:val="28"/>
          <w:szCs w:val="28"/>
        </w:rPr>
        <w:t xml:space="preserve">происходящих </w:t>
      </w:r>
      <w:r w:rsidR="00BF1167" w:rsidRPr="003F3E38">
        <w:rPr>
          <w:rFonts w:ascii="Times New Roman" w:hAnsi="Times New Roman" w:cs="Times New Roman"/>
          <w:color w:val="000000"/>
          <w:sz w:val="28"/>
          <w:szCs w:val="28"/>
        </w:rPr>
        <w:t xml:space="preserve">в сфере </w:t>
      </w:r>
      <w:r w:rsidRPr="003F3E38">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3F3E38" w:rsidRDefault="002A4AD3" w:rsidP="0059497F">
      <w:pPr>
        <w:pStyle w:val="af0"/>
        <w:shd w:val="clear" w:color="auto" w:fill="FFFFFF"/>
        <w:spacing w:before="0" w:beforeAutospacing="0" w:after="0" w:afterAutospacing="0"/>
        <w:ind w:firstLine="709"/>
        <w:jc w:val="both"/>
        <w:rPr>
          <w:rFonts w:ascii="Times New Roman" w:hAnsi="Times New Roman" w:cs="Times New Roman"/>
          <w:sz w:val="28"/>
          <w:szCs w:val="28"/>
        </w:rPr>
      </w:pPr>
      <w:hyperlink r:id="rId16" w:history="1">
        <w:r w:rsidR="0059497F" w:rsidRPr="003F3E38">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Pr>
            <w:rFonts w:ascii="Times New Roman" w:hAnsi="Times New Roman" w:cs="Times New Roman"/>
            <w:color w:val="000000"/>
            <w:sz w:val="28"/>
            <w:szCs w:val="28"/>
          </w:rPr>
          <w:t xml:space="preserve">ходе </w:t>
        </w:r>
        <w:r w:rsidR="0059497F" w:rsidRPr="003F3E38">
          <w:rPr>
            <w:rFonts w:ascii="Times New Roman" w:hAnsi="Times New Roman" w:cs="Times New Roman"/>
            <w:color w:val="000000"/>
            <w:sz w:val="28"/>
            <w:szCs w:val="28"/>
          </w:rPr>
          <w:t xml:space="preserve">привлечения обучающихся к труду, </w:t>
        </w:r>
        <w:r w:rsidR="0068040E">
          <w:rPr>
            <w:rFonts w:ascii="Times New Roman" w:hAnsi="Times New Roman" w:cs="Times New Roman"/>
            <w:color w:val="000000"/>
            <w:sz w:val="28"/>
            <w:szCs w:val="28"/>
          </w:rPr>
          <w:t xml:space="preserve">при </w:t>
        </w:r>
        <w:r w:rsidR="0059497F" w:rsidRPr="003F3E38">
          <w:rPr>
            <w:rFonts w:ascii="Times New Roman" w:hAnsi="Times New Roman" w:cs="Times New Roman"/>
            <w:color w:val="000000"/>
            <w:sz w:val="28"/>
            <w:szCs w:val="28"/>
          </w:rPr>
          <w:t>воспитани</w:t>
        </w:r>
        <w:r w:rsidR="0068040E">
          <w:rPr>
            <w:rFonts w:ascii="Times New Roman" w:hAnsi="Times New Roman" w:cs="Times New Roman"/>
            <w:color w:val="000000"/>
            <w:sz w:val="28"/>
            <w:szCs w:val="28"/>
          </w:rPr>
          <w:t>и</w:t>
        </w:r>
        <w:r w:rsidR="0059497F" w:rsidRPr="003F3E38">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w:t>
        </w:r>
        <w:r w:rsidR="0059497F" w:rsidRPr="003F3E38">
          <w:rPr>
            <w:rFonts w:ascii="Times New Roman" w:hAnsi="Times New Roman" w:cs="Times New Roman"/>
            <w:color w:val="000000"/>
            <w:sz w:val="28"/>
            <w:szCs w:val="28"/>
          </w:rPr>
          <w:lastRenderedPageBreak/>
          <w:t>встреч с людьми различных профессий.</w:t>
        </w:r>
      </w:hyperlink>
      <w:r w:rsidR="0059497F" w:rsidRPr="003F3E38">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3F3E38">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Pr>
          <w:rFonts w:ascii="Times New Roman" w:hAnsi="Times New Roman" w:cs="Times New Roman"/>
          <w:color w:val="000000"/>
          <w:sz w:val="28"/>
          <w:szCs w:val="28"/>
        </w:rPr>
        <w:t>уется</w:t>
      </w:r>
      <w:r w:rsidRPr="003F3E38">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3F3E38">
        <w:rPr>
          <w:rFonts w:ascii="Times New Roman" w:hAnsi="Times New Roman" w:cs="Times New Roman"/>
          <w:i/>
          <w:color w:val="000000"/>
          <w:sz w:val="28"/>
          <w:szCs w:val="28"/>
        </w:rPr>
        <w:t>(</w:t>
      </w:r>
      <w:hyperlink r:id="rId17" w:history="1">
        <w:r w:rsidRPr="003F3E38">
          <w:rPr>
            <w:rStyle w:val="af"/>
            <w:rFonts w:ascii="Times New Roman" w:hAnsi="Times New Roman" w:cs="Times New Roman"/>
            <w:i/>
            <w:color w:val="auto"/>
            <w:sz w:val="28"/>
            <w:szCs w:val="28"/>
            <w:u w:val="none"/>
          </w:rPr>
          <w:t>http://fingramota.by/ru</w:t>
        </w:r>
      </w:hyperlink>
      <w:r w:rsidRPr="003F3E38">
        <w:rPr>
          <w:rStyle w:val="af"/>
          <w:rFonts w:ascii="Times New Roman" w:hAnsi="Times New Roman" w:cs="Times New Roman"/>
          <w:i/>
          <w:color w:val="auto"/>
          <w:sz w:val="28"/>
          <w:szCs w:val="28"/>
          <w:u w:val="none"/>
        </w:rPr>
        <w:t>)</w:t>
      </w:r>
      <w:r w:rsidRPr="003F3E38">
        <w:rPr>
          <w:rFonts w:ascii="Times New Roman" w:hAnsi="Times New Roman" w:cs="Times New Roman"/>
          <w:i/>
          <w:sz w:val="28"/>
          <w:szCs w:val="28"/>
        </w:rPr>
        <w:t>.</w:t>
      </w:r>
      <w:r w:rsidRPr="003F3E38">
        <w:rPr>
          <w:rFonts w:ascii="Times New Roman" w:hAnsi="Times New Roman" w:cs="Times New Roman"/>
          <w:color w:val="000000"/>
          <w:sz w:val="28"/>
          <w:szCs w:val="28"/>
        </w:rPr>
        <w:t xml:space="preserve"> </w:t>
      </w:r>
      <w:r w:rsidR="00B238E2" w:rsidRPr="003F3E38">
        <w:rPr>
          <w:rFonts w:ascii="Times New Roman" w:hAnsi="Times New Roman" w:cs="Times New Roman"/>
          <w:color w:val="000000"/>
          <w:sz w:val="28"/>
          <w:szCs w:val="28"/>
        </w:rPr>
        <w:t>В р</w:t>
      </w:r>
      <w:r w:rsidRPr="003F3E38">
        <w:rPr>
          <w:rFonts w:ascii="Times New Roman" w:hAnsi="Times New Roman" w:cs="Times New Roman"/>
          <w:color w:val="000000"/>
          <w:sz w:val="28"/>
          <w:szCs w:val="28"/>
        </w:rPr>
        <w:t>аздел</w:t>
      </w:r>
      <w:r w:rsidR="00B238E2" w:rsidRPr="003F3E38">
        <w:rPr>
          <w:rFonts w:ascii="Times New Roman" w:hAnsi="Times New Roman" w:cs="Times New Roman"/>
          <w:color w:val="000000"/>
          <w:sz w:val="28"/>
          <w:szCs w:val="28"/>
        </w:rPr>
        <w:t>е</w:t>
      </w:r>
      <w:r w:rsidRPr="003F3E38">
        <w:rPr>
          <w:rFonts w:ascii="Times New Roman" w:hAnsi="Times New Roman" w:cs="Times New Roman"/>
          <w:color w:val="000000"/>
          <w:sz w:val="28"/>
          <w:szCs w:val="28"/>
        </w:rPr>
        <w:t xml:space="preserve"> «Педагогам» содержа</w:t>
      </w:r>
      <w:r w:rsidR="00B238E2" w:rsidRPr="003F3E38">
        <w:rPr>
          <w:rFonts w:ascii="Times New Roman" w:hAnsi="Times New Roman" w:cs="Times New Roman"/>
          <w:color w:val="000000"/>
          <w:sz w:val="28"/>
          <w:szCs w:val="28"/>
        </w:rPr>
        <w:t>тся</w:t>
      </w:r>
      <w:r w:rsidRPr="003F3E38">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0DD17B69" w:rsidR="0059497F" w:rsidRPr="003F3E38" w:rsidRDefault="0059497F" w:rsidP="00C04144">
      <w:pPr>
        <w:pStyle w:val="af0"/>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727717">
        <w:rPr>
          <w:rFonts w:ascii="Times New Roman" w:hAnsi="Times New Roman" w:cs="Times New Roman"/>
          <w:bCs/>
          <w:color w:val="000000"/>
          <w:sz w:val="28"/>
          <w:szCs w:val="28"/>
        </w:rPr>
        <w:t xml:space="preserve">Впервые подготовлен </w:t>
      </w:r>
      <w:r w:rsidRPr="00727717">
        <w:rPr>
          <w:rFonts w:ascii="Times New Roman" w:hAnsi="Times New Roman" w:cs="Times New Roman"/>
          <w:bCs/>
          <w:i/>
          <w:iCs/>
          <w:color w:val="000000"/>
          <w:sz w:val="28"/>
          <w:szCs w:val="28"/>
        </w:rPr>
        <w:t>учебно-методический комплек</w:t>
      </w:r>
      <w:r w:rsidR="004E237D" w:rsidRPr="00727717">
        <w:rPr>
          <w:rFonts w:ascii="Times New Roman" w:hAnsi="Times New Roman" w:cs="Times New Roman"/>
          <w:bCs/>
          <w:i/>
          <w:iCs/>
          <w:color w:val="000000"/>
          <w:sz w:val="28"/>
          <w:szCs w:val="28"/>
        </w:rPr>
        <w:t>с</w:t>
      </w:r>
      <w:r w:rsidRPr="00727717">
        <w:rPr>
          <w:rFonts w:ascii="Times New Roman" w:hAnsi="Times New Roman" w:cs="Times New Roman"/>
          <w:bCs/>
          <w:i/>
          <w:iCs/>
          <w:color w:val="000000"/>
          <w:sz w:val="28"/>
          <w:szCs w:val="28"/>
        </w:rPr>
        <w:t xml:space="preserve"> «Основы финансовой грамотности»</w:t>
      </w:r>
      <w:r w:rsidRPr="00727717">
        <w:rPr>
          <w:rFonts w:ascii="Times New Roman" w:hAnsi="Times New Roman" w:cs="Times New Roman"/>
          <w:bCs/>
          <w:color w:val="000000"/>
          <w:sz w:val="28"/>
          <w:szCs w:val="28"/>
        </w:rPr>
        <w:t xml:space="preserve"> для проведения факультативных занятий</w:t>
      </w:r>
      <w:r w:rsidR="00236425">
        <w:rPr>
          <w:rFonts w:ascii="Times New Roman" w:hAnsi="Times New Roman" w:cs="Times New Roman"/>
          <w:bCs/>
          <w:color w:val="000000"/>
          <w:sz w:val="28"/>
          <w:szCs w:val="28"/>
        </w:rPr>
        <w:br/>
      </w:r>
      <w:r w:rsidR="004C64EF" w:rsidRPr="00727717">
        <w:rPr>
          <w:rFonts w:ascii="Times New Roman" w:hAnsi="Times New Roman" w:cs="Times New Roman"/>
          <w:bCs/>
          <w:color w:val="000000"/>
          <w:sz w:val="28"/>
          <w:szCs w:val="28"/>
        </w:rPr>
        <w:t>в</w:t>
      </w:r>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i w:val="0"/>
          <w:sz w:val="28"/>
          <w:szCs w:val="28"/>
          <w:shd w:val="clear" w:color="auto" w:fill="FFFFFF"/>
          <w:lang w:val="en-US"/>
        </w:rPr>
        <w:t>IX</w:t>
      </w:r>
      <w:r w:rsidRPr="00727717">
        <w:rPr>
          <w:rFonts w:ascii="Times New Roman" w:hAnsi="Times New Roman" w:cs="Times New Roman"/>
          <w:bCs/>
          <w:color w:val="000000"/>
          <w:sz w:val="28"/>
          <w:szCs w:val="28"/>
        </w:rPr>
        <w:t xml:space="preserve"> класс</w:t>
      </w:r>
      <w:r w:rsidR="004C64EF" w:rsidRPr="00727717">
        <w:rPr>
          <w:rFonts w:ascii="Times New Roman" w:hAnsi="Times New Roman" w:cs="Times New Roman"/>
          <w:bCs/>
          <w:color w:val="000000"/>
          <w:sz w:val="28"/>
          <w:szCs w:val="28"/>
        </w:rPr>
        <w:t>ах</w:t>
      </w:r>
      <w:r w:rsidRPr="00727717">
        <w:rPr>
          <w:rFonts w:ascii="Times New Roman" w:hAnsi="Times New Roman" w:cs="Times New Roman"/>
          <w:bCs/>
          <w:color w:val="000000"/>
          <w:sz w:val="28"/>
          <w:szCs w:val="28"/>
        </w:rPr>
        <w:t xml:space="preserve">: </w:t>
      </w:r>
      <w:r w:rsidRPr="00727717">
        <w:rPr>
          <w:rFonts w:ascii="Times New Roman" w:hAnsi="Times New Roman" w:cs="Times New Roman"/>
          <w:bCs/>
          <w:i/>
          <w:iCs/>
          <w:color w:val="000000"/>
          <w:sz w:val="28"/>
          <w:szCs w:val="28"/>
        </w:rPr>
        <w:t xml:space="preserve">Основы финансовой грамотности. </w:t>
      </w:r>
      <w:r w:rsidR="003B5860" w:rsidRPr="00727717">
        <w:rPr>
          <w:rFonts w:ascii="Times New Roman" w:hAnsi="Times New Roman" w:cs="Times New Roman"/>
          <w:bCs/>
          <w:i/>
          <w:i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color w:val="000000"/>
          <w:sz w:val="28"/>
          <w:szCs w:val="28"/>
        </w:rPr>
        <w:t xml:space="preserve"> классы. Пособие для учащихся</w:t>
      </w:r>
      <w:r w:rsidRPr="00727717">
        <w:rPr>
          <w:rFonts w:ascii="Times New Roman" w:hAnsi="Times New Roman" w:cs="Times New Roman"/>
          <w:bCs/>
          <w:color w:val="000000"/>
          <w:sz w:val="28"/>
          <w:szCs w:val="28"/>
        </w:rPr>
        <w:t xml:space="preserve"> и </w:t>
      </w:r>
      <w:hyperlink r:id="rId18" w:history="1">
        <w:r w:rsidRPr="00727717">
          <w:rPr>
            <w:rFonts w:ascii="Times New Roman" w:hAnsi="Times New Roman" w:cs="Times New Roman"/>
            <w:bCs/>
            <w:i/>
            <w:iCs/>
            <w:sz w:val="28"/>
            <w:szCs w:val="28"/>
          </w:rPr>
          <w:t xml:space="preserve">Основы финансовой грамотности. </w:t>
        </w:r>
        <w:r w:rsidR="003B5860" w:rsidRPr="00727717">
          <w:rPr>
            <w:rFonts w:ascii="Times New Roman" w:hAnsi="Times New Roman" w:cs="Times New Roman"/>
            <w:bCs/>
            <w:i/>
            <w:iCs/>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sz w:val="28"/>
            <w:szCs w:val="28"/>
          </w:rPr>
          <w:t xml:space="preserve"> классы. Пособие для учителей</w:t>
        </w:r>
      </w:hyperlink>
      <w:r w:rsidRPr="00727717">
        <w:rPr>
          <w:rFonts w:ascii="Times New Roman" w:hAnsi="Times New Roman" w:cs="Times New Roman"/>
          <w:color w:val="000000"/>
          <w:sz w:val="28"/>
          <w:szCs w:val="28"/>
        </w:rPr>
        <w:t xml:space="preserve"> </w:t>
      </w:r>
      <w:r w:rsidR="00417175" w:rsidRPr="00727717">
        <w:rPr>
          <w:rFonts w:ascii="Times New Roman" w:hAnsi="Times New Roman" w:cs="Times New Roman"/>
          <w:color w:val="000000"/>
          <w:sz w:val="28"/>
          <w:szCs w:val="28"/>
        </w:rPr>
        <w:t xml:space="preserve">(составители: </w:t>
      </w:r>
      <w:r w:rsidR="003B5860" w:rsidRPr="00727717">
        <w:rPr>
          <w:rFonts w:ascii="Times New Roman" w:hAnsi="Times New Roman" w:cs="Times New Roman"/>
          <w:color w:val="000000"/>
          <w:sz w:val="28"/>
          <w:szCs w:val="28"/>
        </w:rPr>
        <w:t>А.А. </w:t>
      </w:r>
      <w:r w:rsidRPr="00727717">
        <w:rPr>
          <w:rFonts w:ascii="Times New Roman" w:hAnsi="Times New Roman" w:cs="Times New Roman"/>
          <w:bCs/>
          <w:color w:val="000000"/>
          <w:sz w:val="28"/>
          <w:szCs w:val="28"/>
        </w:rPr>
        <w:t xml:space="preserve">Королева, </w:t>
      </w:r>
      <w:r w:rsidR="003B5860" w:rsidRPr="00727717">
        <w:rPr>
          <w:rFonts w:ascii="Times New Roman" w:hAnsi="Times New Roman" w:cs="Times New Roman"/>
          <w:bCs/>
          <w:color w:val="000000"/>
          <w:sz w:val="28"/>
          <w:szCs w:val="28"/>
        </w:rPr>
        <w:t>С.Н. </w:t>
      </w:r>
      <w:r w:rsidRPr="00727717">
        <w:rPr>
          <w:rFonts w:ascii="Times New Roman" w:hAnsi="Times New Roman" w:cs="Times New Roman"/>
          <w:bCs/>
          <w:color w:val="000000"/>
          <w:sz w:val="28"/>
          <w:szCs w:val="28"/>
        </w:rPr>
        <w:t xml:space="preserve">Костюкова, </w:t>
      </w:r>
      <w:r w:rsidR="003B5860" w:rsidRPr="00727717">
        <w:rPr>
          <w:rFonts w:ascii="Times New Roman" w:hAnsi="Times New Roman" w:cs="Times New Roman"/>
          <w:bCs/>
          <w:color w:val="000000"/>
          <w:sz w:val="28"/>
          <w:szCs w:val="28"/>
        </w:rPr>
        <w:t>О.В. </w:t>
      </w:r>
      <w:proofErr w:type="spellStart"/>
      <w:r w:rsidRPr="00727717">
        <w:rPr>
          <w:rFonts w:ascii="Times New Roman" w:hAnsi="Times New Roman" w:cs="Times New Roman"/>
          <w:bCs/>
          <w:color w:val="000000"/>
          <w:sz w:val="28"/>
          <w:szCs w:val="28"/>
        </w:rPr>
        <w:t>Машевская</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Т.И. </w:t>
      </w:r>
      <w:proofErr w:type="spellStart"/>
      <w:r w:rsidRPr="00727717">
        <w:rPr>
          <w:rFonts w:ascii="Times New Roman" w:hAnsi="Times New Roman" w:cs="Times New Roman"/>
          <w:bCs/>
          <w:color w:val="000000"/>
          <w:sz w:val="28"/>
          <w:szCs w:val="28"/>
        </w:rPr>
        <w:t>Маслюкова</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К.С. </w:t>
      </w:r>
      <w:proofErr w:type="spellStart"/>
      <w:r w:rsidRPr="00727717">
        <w:rPr>
          <w:rFonts w:ascii="Times New Roman" w:hAnsi="Times New Roman" w:cs="Times New Roman"/>
          <w:bCs/>
          <w:color w:val="000000"/>
          <w:sz w:val="28"/>
          <w:szCs w:val="28"/>
        </w:rPr>
        <w:t>Разуванова</w:t>
      </w:r>
      <w:proofErr w:type="spellEnd"/>
      <w:r w:rsidR="00417175" w:rsidRPr="00727717">
        <w:rPr>
          <w:rFonts w:ascii="Times New Roman" w:hAnsi="Times New Roman" w:cs="Times New Roman"/>
          <w:bCs/>
          <w:color w:val="000000"/>
          <w:sz w:val="28"/>
          <w:szCs w:val="28"/>
        </w:rPr>
        <w:t>).</w:t>
      </w:r>
      <w:r w:rsidRPr="00727717">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w:t>
      </w:r>
      <w:r w:rsidRPr="003F3E38">
        <w:rPr>
          <w:rFonts w:ascii="Times New Roman" w:hAnsi="Times New Roman" w:cs="Times New Roman"/>
          <w:bCs/>
          <w:color w:val="000000"/>
          <w:sz w:val="28"/>
          <w:szCs w:val="28"/>
        </w:rPr>
        <w:t xml:space="preserve"> грамотности</w:t>
      </w:r>
      <w:r w:rsidR="00417175" w:rsidRPr="003F3E38">
        <w:rPr>
          <w:rFonts w:ascii="Times New Roman" w:hAnsi="Times New Roman" w:cs="Times New Roman"/>
          <w:bCs/>
          <w:color w:val="000000"/>
          <w:sz w:val="28"/>
          <w:szCs w:val="28"/>
        </w:rPr>
        <w:t xml:space="preserve"> </w:t>
      </w:r>
      <w:r w:rsidR="00C04144" w:rsidRPr="003F3E38">
        <w:rPr>
          <w:rFonts w:ascii="Times New Roman" w:hAnsi="Times New Roman" w:cs="Times New Roman"/>
          <w:bCs/>
          <w:sz w:val="28"/>
          <w:szCs w:val="28"/>
        </w:rPr>
        <w:t xml:space="preserve">и на </w:t>
      </w:r>
      <w:r w:rsidR="00A01331">
        <w:rPr>
          <w:rFonts w:ascii="Times New Roman" w:hAnsi="Times New Roman" w:cs="Times New Roman"/>
          <w:bCs/>
          <w:sz w:val="28"/>
          <w:szCs w:val="28"/>
        </w:rPr>
        <w:t>н</w:t>
      </w:r>
      <w:r w:rsidR="00C04144" w:rsidRPr="003F3E38">
        <w:rPr>
          <w:rFonts w:ascii="Times New Roman" w:hAnsi="Times New Roman" w:cs="Times New Roman"/>
          <w:bCs/>
          <w:sz w:val="28"/>
          <w:szCs w:val="28"/>
        </w:rPr>
        <w:t>ациональном образовательном портале</w:t>
      </w:r>
      <w:r w:rsidRPr="003F3E38">
        <w:rPr>
          <w:rFonts w:ascii="Times New Roman" w:hAnsi="Times New Roman" w:cs="Times New Roman"/>
          <w:bCs/>
          <w:i/>
          <w:color w:val="000000"/>
          <w:sz w:val="28"/>
          <w:szCs w:val="28"/>
        </w:rPr>
        <w:t>.</w:t>
      </w:r>
    </w:p>
    <w:p w14:paraId="1D2186D1" w14:textId="170DAE2A" w:rsidR="0059497F" w:rsidRPr="003F3E38" w:rsidRDefault="0059497F" w:rsidP="0059497F">
      <w:pPr>
        <w:rPr>
          <w:sz w:val="28"/>
          <w:szCs w:val="28"/>
        </w:rPr>
      </w:pPr>
      <w:r w:rsidRPr="003F3E38">
        <w:rPr>
          <w:sz w:val="28"/>
          <w:szCs w:val="28"/>
        </w:rPr>
        <w:fldChar w:fldCharType="begin"/>
      </w:r>
      <w:r w:rsidRPr="003F3E38">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3F3E38">
        <w:rPr>
          <w:sz w:val="28"/>
          <w:szCs w:val="28"/>
        </w:rPr>
        <w:fldChar w:fldCharType="separate"/>
      </w:r>
      <w:r w:rsidRPr="003F3E38">
        <w:rPr>
          <w:i/>
          <w:sz w:val="28"/>
          <w:szCs w:val="28"/>
        </w:rPr>
        <w:t>Трудовое воспитание</w:t>
      </w:r>
      <w:r w:rsidRPr="003F3E38">
        <w:rPr>
          <w:sz w:val="28"/>
          <w:szCs w:val="28"/>
        </w:rPr>
        <w:t xml:space="preserve"> в школах следует реализовывать через </w:t>
      </w:r>
      <w:r w:rsidR="00B238E2" w:rsidRPr="003F3E38">
        <w:rPr>
          <w:sz w:val="28"/>
          <w:szCs w:val="28"/>
        </w:rPr>
        <w:t xml:space="preserve">различные </w:t>
      </w:r>
      <w:r w:rsidRPr="003F3E38">
        <w:rPr>
          <w:sz w:val="28"/>
          <w:szCs w:val="28"/>
        </w:rPr>
        <w:t xml:space="preserve">мероприятия трудовой направленности. С этой целью </w:t>
      </w:r>
      <w:r w:rsidR="003B5860">
        <w:rPr>
          <w:sz w:val="28"/>
          <w:szCs w:val="28"/>
        </w:rPr>
        <w:t>необходимо</w:t>
      </w:r>
      <w:r w:rsidRPr="003F3E38">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3F3E38" w:rsidRDefault="0059497F" w:rsidP="0059497F">
      <w:pPr>
        <w:rPr>
          <w:sz w:val="28"/>
          <w:szCs w:val="28"/>
        </w:rPr>
      </w:pPr>
      <w:r w:rsidRPr="003F3E38">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3F3E38">
        <w:rPr>
          <w:sz w:val="28"/>
          <w:szCs w:val="28"/>
        </w:rPr>
        <w:t>опробовании</w:t>
      </w:r>
      <w:r w:rsidRPr="003F3E38">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
    <w:p w14:paraId="1ED2C8AA" w14:textId="49A8FFEA" w:rsidR="0059497F" w:rsidRPr="003F3E38" w:rsidRDefault="00750B72" w:rsidP="0059497F">
      <w:pPr>
        <w:rPr>
          <w:sz w:val="28"/>
          <w:szCs w:val="28"/>
        </w:rPr>
      </w:pPr>
      <w:r w:rsidRPr="00750B72">
        <w:rPr>
          <w:sz w:val="28"/>
          <w:szCs w:val="28"/>
        </w:rPr>
        <w:t>организаци</w:t>
      </w:r>
      <w:r w:rsidR="0068040E">
        <w:rPr>
          <w:sz w:val="28"/>
          <w:szCs w:val="28"/>
        </w:rPr>
        <w:t>ю</w:t>
      </w:r>
      <w:r w:rsidRPr="00750B72">
        <w:rPr>
          <w:sz w:val="28"/>
          <w:szCs w:val="28"/>
        </w:rPr>
        <w:t xml:space="preserve"> </w:t>
      </w:r>
      <w:r w:rsidR="0059497F" w:rsidRPr="003F3E38">
        <w:rPr>
          <w:sz w:val="28"/>
          <w:szCs w:val="28"/>
        </w:rPr>
        <w:t>выстав</w:t>
      </w:r>
      <w:r>
        <w:rPr>
          <w:sz w:val="28"/>
          <w:szCs w:val="28"/>
        </w:rPr>
        <w:t>ок</w:t>
      </w:r>
      <w:r w:rsidR="0059497F" w:rsidRPr="003F3E38">
        <w:rPr>
          <w:sz w:val="28"/>
          <w:szCs w:val="28"/>
        </w:rPr>
        <w:t xml:space="preserve"> творческих работ учащихся, различных самодеятельных концертов, смотров, постановок и иных мероприятий силами </w:t>
      </w:r>
      <w:r>
        <w:rPr>
          <w:sz w:val="28"/>
          <w:szCs w:val="28"/>
        </w:rPr>
        <w:t xml:space="preserve">обучающихся </w:t>
      </w:r>
      <w:r w:rsidR="0059497F" w:rsidRPr="003F3E38">
        <w:rPr>
          <w:sz w:val="28"/>
          <w:szCs w:val="28"/>
        </w:rPr>
        <w:t>(презентации профессий);</w:t>
      </w:r>
    </w:p>
    <w:p w14:paraId="1768F72E" w14:textId="13D8C43C" w:rsidR="0059497F" w:rsidRPr="003F3E38" w:rsidRDefault="0059497F" w:rsidP="0059497F">
      <w:pPr>
        <w:rPr>
          <w:sz w:val="28"/>
          <w:szCs w:val="28"/>
        </w:rPr>
      </w:pPr>
      <w:r w:rsidRPr="003F3E38">
        <w:rPr>
          <w:sz w:val="28"/>
          <w:szCs w:val="28"/>
        </w:rPr>
        <w:t>знакомство с профессиями родителей и проведение совместных мероприятий (семейных субботников)</w:t>
      </w:r>
      <w:r w:rsidR="00750B72">
        <w:rPr>
          <w:sz w:val="28"/>
          <w:szCs w:val="28"/>
        </w:rPr>
        <w:t>;</w:t>
      </w:r>
      <w:r w:rsidRPr="003F3E38">
        <w:rPr>
          <w:sz w:val="28"/>
          <w:szCs w:val="28"/>
        </w:rPr>
        <w:t xml:space="preserve"> другие формы работы.</w:t>
      </w:r>
      <w:r w:rsidRPr="003F3E38">
        <w:rPr>
          <w:sz w:val="28"/>
          <w:szCs w:val="28"/>
        </w:rPr>
        <w:fldChar w:fldCharType="end"/>
      </w:r>
    </w:p>
    <w:p w14:paraId="30DF55E3" w14:textId="77777777" w:rsidR="0059497F" w:rsidRPr="003F3E38" w:rsidRDefault="0059497F" w:rsidP="0059497F">
      <w:pPr>
        <w:rPr>
          <w:sz w:val="28"/>
          <w:szCs w:val="28"/>
        </w:rPr>
      </w:pPr>
      <w:r w:rsidRPr="003F3E38">
        <w:rPr>
          <w:sz w:val="28"/>
          <w:szCs w:val="28"/>
        </w:rPr>
        <w:t>Эффективной формой трудовой активности остаются индивидуальные трудовые поручения.</w:t>
      </w:r>
    </w:p>
    <w:p w14:paraId="02EEA575" w14:textId="4E12FB7C" w:rsidR="0059497F" w:rsidRPr="003F3E38" w:rsidRDefault="0059497F" w:rsidP="0059497F">
      <w:pPr>
        <w:ind w:firstLine="708"/>
        <w:rPr>
          <w:sz w:val="28"/>
          <w:szCs w:val="28"/>
        </w:rPr>
      </w:pPr>
      <w:r w:rsidRPr="003F3E38">
        <w:rPr>
          <w:sz w:val="28"/>
          <w:szCs w:val="28"/>
        </w:rPr>
        <w:t>Особое внимание в организации</w:t>
      </w:r>
      <w:r w:rsidRPr="003F3E38">
        <w:rPr>
          <w:b/>
          <w:sz w:val="28"/>
          <w:szCs w:val="28"/>
        </w:rPr>
        <w:t xml:space="preserve"> </w:t>
      </w:r>
      <w:r w:rsidRPr="003F3E38">
        <w:rPr>
          <w:i/>
          <w:sz w:val="28"/>
          <w:szCs w:val="28"/>
        </w:rPr>
        <w:t>профессионального воспитания</w:t>
      </w:r>
      <w:r w:rsidRPr="003F3E38">
        <w:rPr>
          <w:sz w:val="28"/>
          <w:szCs w:val="28"/>
        </w:rPr>
        <w:t xml:space="preserve"> </w:t>
      </w:r>
      <w:r w:rsidR="00750B72">
        <w:rPr>
          <w:sz w:val="28"/>
          <w:szCs w:val="28"/>
        </w:rPr>
        <w:t xml:space="preserve">должно быть </w:t>
      </w:r>
      <w:r w:rsidRPr="003F3E38">
        <w:rPr>
          <w:sz w:val="28"/>
          <w:szCs w:val="28"/>
        </w:rPr>
        <w:t>удел</w:t>
      </w:r>
      <w:r w:rsidR="00750B72">
        <w:rPr>
          <w:sz w:val="28"/>
          <w:szCs w:val="28"/>
        </w:rPr>
        <w:t>ено</w:t>
      </w:r>
      <w:r w:rsidRPr="003F3E38">
        <w:rPr>
          <w:sz w:val="28"/>
          <w:szCs w:val="28"/>
        </w:rPr>
        <w:t xml:space="preserve"> выработке стремления учащихся к осознанному выбору профессии. Следует продолжить практику проведения «Профессиональных 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3F3E38" w:rsidRDefault="00750B72" w:rsidP="0059497F">
      <w:pPr>
        <w:shd w:val="clear" w:color="auto" w:fill="FFFFFF"/>
        <w:ind w:firstLine="708"/>
        <w:rPr>
          <w:color w:val="auto"/>
          <w:sz w:val="28"/>
          <w:szCs w:val="28"/>
        </w:rPr>
      </w:pPr>
      <w:r>
        <w:rPr>
          <w:color w:val="auto"/>
          <w:sz w:val="28"/>
          <w:szCs w:val="28"/>
        </w:rPr>
        <w:t>Важное</w:t>
      </w:r>
      <w:r w:rsidR="0059497F" w:rsidRPr="003F3E38">
        <w:rPr>
          <w:color w:val="auto"/>
          <w:sz w:val="28"/>
          <w:szCs w:val="28"/>
        </w:rPr>
        <w:t xml:space="preserve"> место в системе профориентационной работы в учреждении образования </w:t>
      </w:r>
      <w:r>
        <w:rPr>
          <w:color w:val="auto"/>
          <w:sz w:val="28"/>
          <w:szCs w:val="28"/>
        </w:rPr>
        <w:t>необходимо отвести</w:t>
      </w:r>
      <w:r w:rsidR="0059497F" w:rsidRPr="003F3E38">
        <w:rPr>
          <w:color w:val="auto"/>
          <w:sz w:val="28"/>
          <w:szCs w:val="28"/>
        </w:rPr>
        <w:t xml:space="preserve"> деятельности по созданию профильных </w:t>
      </w:r>
      <w:r w:rsidR="0059497F" w:rsidRPr="003F3E38">
        <w:rPr>
          <w:color w:val="auto"/>
          <w:sz w:val="28"/>
          <w:szCs w:val="28"/>
        </w:rPr>
        <w:lastRenderedPageBreak/>
        <w:t>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3F3E38">
        <w:rPr>
          <w:sz w:val="28"/>
          <w:szCs w:val="28"/>
        </w:rPr>
        <w:t>» от 15.06.2021 № 02-01-18/5177/</w:t>
      </w:r>
      <w:proofErr w:type="spellStart"/>
      <w:r w:rsidR="0059497F" w:rsidRPr="003F3E38">
        <w:rPr>
          <w:sz w:val="28"/>
          <w:szCs w:val="28"/>
        </w:rPr>
        <w:t>дс</w:t>
      </w:r>
      <w:proofErr w:type="spellEnd"/>
      <w:r w:rsidR="0059497F" w:rsidRPr="003F3E38">
        <w:rPr>
          <w:sz w:val="28"/>
          <w:szCs w:val="28"/>
        </w:rPr>
        <w:t>. А</w:t>
      </w:r>
      <w:r w:rsidR="0059497F" w:rsidRPr="003F3E38">
        <w:rPr>
          <w:color w:val="auto"/>
          <w:sz w:val="28"/>
          <w:szCs w:val="28"/>
        </w:rPr>
        <w:t>нализ эффективности функционирования педагогических классов показал</w:t>
      </w:r>
      <w:r>
        <w:rPr>
          <w:color w:val="auto"/>
          <w:sz w:val="28"/>
          <w:szCs w:val="28"/>
        </w:rPr>
        <w:t>:</w:t>
      </w:r>
      <w:r w:rsidR="0059497F" w:rsidRPr="003F3E38">
        <w:rPr>
          <w:color w:val="auto"/>
          <w:sz w:val="28"/>
          <w:szCs w:val="28"/>
        </w:rPr>
        <w:t xml:space="preserve"> идея организованной системной профориентации на пед</w:t>
      </w:r>
      <w:r w:rsidR="00C63F51" w:rsidRPr="003F3E38">
        <w:rPr>
          <w:color w:val="auto"/>
          <w:sz w:val="28"/>
          <w:szCs w:val="28"/>
        </w:rPr>
        <w:t xml:space="preserve">агогические </w:t>
      </w:r>
      <w:r w:rsidR="0059497F" w:rsidRPr="003F3E38">
        <w:rPr>
          <w:color w:val="auto"/>
          <w:sz w:val="28"/>
          <w:szCs w:val="28"/>
        </w:rPr>
        <w:t>профессии себя оправдывает.</w:t>
      </w:r>
    </w:p>
    <w:p w14:paraId="0AD2A2D8" w14:textId="7407A240" w:rsidR="0059497F" w:rsidRPr="003F3E38" w:rsidRDefault="0059497F" w:rsidP="0059497F">
      <w:pPr>
        <w:shd w:val="clear" w:color="auto" w:fill="FFFFFF"/>
        <w:ind w:firstLine="708"/>
        <w:rPr>
          <w:color w:val="auto"/>
          <w:sz w:val="28"/>
          <w:szCs w:val="28"/>
        </w:rPr>
      </w:pPr>
      <w:r w:rsidRPr="003F3E38">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3F3E38">
        <w:rPr>
          <w:i/>
          <w:iCs/>
          <w:color w:val="auto"/>
          <w:sz w:val="28"/>
          <w:szCs w:val="28"/>
        </w:rPr>
        <w:t xml:space="preserve">Мельничук, И.А. Трудовое и профессиональное воспитание младших </w:t>
      </w:r>
      <w:proofErr w:type="gramStart"/>
      <w:r w:rsidR="00850B70" w:rsidRPr="003F3E38">
        <w:rPr>
          <w:i/>
          <w:iCs/>
          <w:color w:val="auto"/>
          <w:sz w:val="28"/>
          <w:szCs w:val="28"/>
        </w:rPr>
        <w:t>школьников</w:t>
      </w:r>
      <w:r w:rsidR="00236425">
        <w:rPr>
          <w:i/>
          <w:iCs/>
          <w:color w:val="auto"/>
          <w:sz w:val="28"/>
          <w:szCs w:val="28"/>
        </w:rPr>
        <w:t> </w:t>
      </w:r>
      <w:r w:rsidR="00850B70" w:rsidRPr="003F3E38">
        <w:rPr>
          <w:i/>
          <w:iCs/>
          <w:color w:val="auto"/>
          <w:sz w:val="28"/>
          <w:szCs w:val="28"/>
        </w:rPr>
        <w:t>:</w:t>
      </w:r>
      <w:proofErr w:type="gramEnd"/>
      <w:r w:rsidR="00850B70" w:rsidRPr="003F3E38">
        <w:rPr>
          <w:i/>
          <w:iCs/>
          <w:color w:val="auto"/>
          <w:sz w:val="28"/>
          <w:szCs w:val="28"/>
        </w:rPr>
        <w:t xml:space="preserve"> пособие для педагогов учреждений общего среднего образования с белорусским и русским языками обучения / И.А. Мельничук ; под ред. М.П. Осиповой. – </w:t>
      </w:r>
      <w:proofErr w:type="gramStart"/>
      <w:r w:rsidR="00850B70" w:rsidRPr="003F3E38">
        <w:rPr>
          <w:i/>
          <w:iCs/>
          <w:color w:val="auto"/>
          <w:sz w:val="28"/>
          <w:szCs w:val="28"/>
        </w:rPr>
        <w:t>Минск :</w:t>
      </w:r>
      <w:proofErr w:type="gramEnd"/>
      <w:r w:rsidR="00850B70" w:rsidRPr="003F3E38">
        <w:rPr>
          <w:i/>
          <w:iCs/>
          <w:color w:val="auto"/>
          <w:sz w:val="28"/>
          <w:szCs w:val="28"/>
        </w:rPr>
        <w:t xml:space="preserve"> Национальный институт</w:t>
      </w:r>
      <w:r w:rsidR="00C63F51" w:rsidRPr="003F3E38">
        <w:rPr>
          <w:i/>
          <w:iCs/>
          <w:color w:val="auto"/>
          <w:sz w:val="28"/>
          <w:szCs w:val="28"/>
        </w:rPr>
        <w:t xml:space="preserve"> образования, 2022. – 168</w:t>
      </w:r>
      <w:r w:rsidR="00FF4C85">
        <w:rPr>
          <w:i/>
          <w:iCs/>
          <w:color w:val="auto"/>
          <w:sz w:val="28"/>
          <w:szCs w:val="28"/>
        </w:rPr>
        <w:t> </w:t>
      </w:r>
      <w:r w:rsidR="00C63F51" w:rsidRPr="003F3E38">
        <w:rPr>
          <w:i/>
          <w:iCs/>
          <w:color w:val="auto"/>
          <w:sz w:val="28"/>
          <w:szCs w:val="28"/>
        </w:rPr>
        <w:t>с</w:t>
      </w:r>
      <w:r w:rsidRPr="003F3E38">
        <w:rPr>
          <w:color w:val="auto"/>
          <w:sz w:val="28"/>
          <w:szCs w:val="28"/>
        </w:rPr>
        <w:t>.</w:t>
      </w:r>
      <w:r w:rsidRPr="003F3E38">
        <w:rPr>
          <w:color w:val="808080"/>
          <w:sz w:val="28"/>
          <w:szCs w:val="28"/>
          <w:shd w:val="clear" w:color="auto" w:fill="FFFFFF"/>
        </w:rPr>
        <w:t xml:space="preserve"> </w:t>
      </w:r>
      <w:r w:rsidRPr="003F3E38">
        <w:rPr>
          <w:color w:val="auto"/>
          <w:sz w:val="28"/>
          <w:szCs w:val="28"/>
        </w:rPr>
        <w:t>В пособии представлены теоретико-</w:t>
      </w:r>
      <w:r w:rsidR="00E9337D" w:rsidRPr="003F3E38">
        <w:rPr>
          <w:color w:val="auto"/>
          <w:sz w:val="28"/>
          <w:szCs w:val="28"/>
        </w:rPr>
        <w:t xml:space="preserve">методические основы трудового и </w:t>
      </w:r>
      <w:r w:rsidRPr="003F3E38">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3F3E38" w:rsidRDefault="00E9337D" w:rsidP="00E9337D">
      <w:pPr>
        <w:spacing w:before="120" w:after="120"/>
        <w:rPr>
          <w:i/>
          <w:iCs/>
          <w:color w:val="auto"/>
          <w:sz w:val="28"/>
          <w:szCs w:val="28"/>
          <w:lang w:eastAsia="en-US"/>
        </w:rPr>
      </w:pPr>
      <w:r w:rsidRPr="003F3E38">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3F3E38" w:rsidRDefault="00E9337D" w:rsidP="00E9337D">
      <w:pPr>
        <w:rPr>
          <w:sz w:val="28"/>
          <w:szCs w:val="28"/>
        </w:rPr>
      </w:pPr>
      <w:r w:rsidRPr="003F3E38">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Pr>
          <w:sz w:val="28"/>
          <w:szCs w:val="28"/>
        </w:rPr>
        <w:t xml:space="preserve"> личности</w:t>
      </w:r>
      <w:r w:rsidRPr="003F3E38">
        <w:rPr>
          <w:sz w:val="28"/>
          <w:szCs w:val="28"/>
        </w:rPr>
        <w:t xml:space="preserve">, обеспечение комфортных условий жизни ребенка, </w:t>
      </w:r>
      <w:r w:rsidR="00750B72">
        <w:rPr>
          <w:sz w:val="28"/>
          <w:szCs w:val="28"/>
        </w:rPr>
        <w:t>формирования</w:t>
      </w:r>
      <w:r w:rsidRPr="003F3E38">
        <w:rPr>
          <w:sz w:val="28"/>
          <w:szCs w:val="28"/>
        </w:rPr>
        <w:t xml:space="preserve"> его индивидуальности.</w:t>
      </w:r>
    </w:p>
    <w:p w14:paraId="6A8529ED" w14:textId="35D0D127" w:rsidR="00E9337D" w:rsidRPr="003F3E38" w:rsidRDefault="00E9337D" w:rsidP="00E9337D">
      <w:pPr>
        <w:rPr>
          <w:sz w:val="28"/>
          <w:szCs w:val="28"/>
        </w:rPr>
      </w:pPr>
      <w:r w:rsidRPr="003F3E38">
        <w:rPr>
          <w:sz w:val="28"/>
          <w:szCs w:val="28"/>
        </w:rPr>
        <w:t xml:space="preserve">С целью развития </w:t>
      </w:r>
      <w:r w:rsidR="00FA0A58" w:rsidRPr="003F3E38">
        <w:rPr>
          <w:sz w:val="28"/>
          <w:szCs w:val="28"/>
        </w:rPr>
        <w:t>с</w:t>
      </w:r>
      <w:r w:rsidRPr="003F3E38">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3F3E38" w:rsidRDefault="00E9337D" w:rsidP="00E9337D">
      <w:pPr>
        <w:rPr>
          <w:sz w:val="28"/>
          <w:szCs w:val="28"/>
        </w:rPr>
      </w:pPr>
      <w:r w:rsidRPr="003F3E38">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3F3E38" w:rsidRDefault="00E9337D" w:rsidP="00E9337D">
      <w:pPr>
        <w:rPr>
          <w:sz w:val="28"/>
          <w:szCs w:val="28"/>
        </w:rPr>
      </w:pPr>
      <w:r w:rsidRPr="003F3E38">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3F3E38" w:rsidRDefault="00E9337D" w:rsidP="00E9337D">
      <w:pPr>
        <w:rPr>
          <w:sz w:val="28"/>
          <w:szCs w:val="28"/>
        </w:rPr>
      </w:pPr>
      <w:r w:rsidRPr="003F3E38">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3F3E38" w:rsidRDefault="00E9337D" w:rsidP="00E9337D">
      <w:pPr>
        <w:rPr>
          <w:sz w:val="28"/>
          <w:szCs w:val="28"/>
        </w:rPr>
      </w:pPr>
      <w:r w:rsidRPr="003F3E38">
        <w:rPr>
          <w:sz w:val="28"/>
          <w:szCs w:val="28"/>
        </w:rPr>
        <w:t xml:space="preserve">приоритетное использование метода убеждения во взаимодействии и </w:t>
      </w:r>
      <w:r w:rsidR="00750B72">
        <w:rPr>
          <w:sz w:val="28"/>
          <w:szCs w:val="28"/>
        </w:rPr>
        <w:t xml:space="preserve">при </w:t>
      </w:r>
      <w:r w:rsidRPr="003F3E38">
        <w:rPr>
          <w:sz w:val="28"/>
          <w:szCs w:val="28"/>
        </w:rPr>
        <w:t>разрешении проблемных ситуаций;</w:t>
      </w:r>
    </w:p>
    <w:p w14:paraId="3810381A" w14:textId="77777777" w:rsidR="00E9337D" w:rsidRPr="003F3E38" w:rsidRDefault="00E9337D" w:rsidP="00E9337D">
      <w:pPr>
        <w:rPr>
          <w:sz w:val="28"/>
          <w:szCs w:val="28"/>
        </w:rPr>
      </w:pPr>
      <w:r w:rsidRPr="003F3E38">
        <w:rPr>
          <w:sz w:val="28"/>
          <w:szCs w:val="28"/>
        </w:rPr>
        <w:t>стимулирование активности и инициативы, поддержка и развитие родительского самоуправления;</w:t>
      </w:r>
    </w:p>
    <w:p w14:paraId="61452119" w14:textId="77777777" w:rsidR="00E9337D" w:rsidRPr="003F3E38" w:rsidRDefault="00E9337D" w:rsidP="00E9337D">
      <w:pPr>
        <w:rPr>
          <w:sz w:val="28"/>
          <w:szCs w:val="28"/>
        </w:rPr>
      </w:pPr>
      <w:r w:rsidRPr="003F3E38">
        <w:rPr>
          <w:sz w:val="28"/>
          <w:szCs w:val="28"/>
        </w:rPr>
        <w:t>творческий характер взаимодействия.</w:t>
      </w:r>
    </w:p>
    <w:p w14:paraId="3413AC40" w14:textId="64AD7DC2" w:rsidR="00E9337D" w:rsidRPr="003F3E38" w:rsidRDefault="00E9337D" w:rsidP="00E9337D">
      <w:pPr>
        <w:rPr>
          <w:sz w:val="28"/>
          <w:szCs w:val="28"/>
        </w:rPr>
      </w:pPr>
      <w:r w:rsidRPr="003F3E38">
        <w:rPr>
          <w:sz w:val="28"/>
          <w:szCs w:val="28"/>
        </w:rPr>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w:t>
      </w:r>
      <w:r w:rsidRPr="003F3E38">
        <w:rPr>
          <w:sz w:val="28"/>
          <w:szCs w:val="28"/>
        </w:rPr>
        <w:lastRenderedPageBreak/>
        <w:t xml:space="preserve">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Pr>
          <w:sz w:val="28"/>
          <w:szCs w:val="28"/>
        </w:rPr>
        <w:t>и</w:t>
      </w:r>
      <w:r w:rsidRPr="003F3E38">
        <w:rPr>
          <w:sz w:val="28"/>
          <w:szCs w:val="28"/>
        </w:rPr>
        <w:t xml:space="preserve">нтернет-конференции посредством использования программ </w:t>
      </w:r>
      <w:proofErr w:type="spellStart"/>
      <w:r w:rsidRPr="003F3E38">
        <w:rPr>
          <w:sz w:val="28"/>
          <w:szCs w:val="28"/>
        </w:rPr>
        <w:t>Zoom</w:t>
      </w:r>
      <w:proofErr w:type="spellEnd"/>
      <w:r w:rsidRPr="003F3E38">
        <w:rPr>
          <w:sz w:val="28"/>
          <w:szCs w:val="28"/>
        </w:rPr>
        <w:t xml:space="preserve">, </w:t>
      </w:r>
      <w:proofErr w:type="spellStart"/>
      <w:r w:rsidRPr="003F3E38">
        <w:rPr>
          <w:sz w:val="28"/>
          <w:szCs w:val="28"/>
        </w:rPr>
        <w:t>Teams</w:t>
      </w:r>
      <w:proofErr w:type="spellEnd"/>
      <w:r w:rsidRPr="003F3E38">
        <w:rPr>
          <w:sz w:val="28"/>
          <w:szCs w:val="28"/>
        </w:rPr>
        <w:t xml:space="preserve">, </w:t>
      </w:r>
      <w:proofErr w:type="spellStart"/>
      <w:r w:rsidRPr="003F3E38">
        <w:rPr>
          <w:sz w:val="28"/>
          <w:szCs w:val="28"/>
        </w:rPr>
        <w:t>Skypе</w:t>
      </w:r>
      <w:proofErr w:type="spellEnd"/>
      <w:r w:rsidRPr="003F3E38">
        <w:rPr>
          <w:sz w:val="28"/>
          <w:szCs w:val="28"/>
        </w:rPr>
        <w:t xml:space="preserve"> и др., групп в соцсетях, блога, мессенджеров и </w:t>
      </w:r>
      <w:r w:rsidR="00750B72">
        <w:rPr>
          <w:sz w:val="28"/>
          <w:szCs w:val="28"/>
        </w:rPr>
        <w:t>т.п.</w:t>
      </w:r>
      <w:r w:rsidRPr="003F3E38">
        <w:rPr>
          <w:sz w:val="28"/>
          <w:szCs w:val="28"/>
        </w:rPr>
        <w:t xml:space="preserve"> Опосредованное взаимодействие (общение) – </w:t>
      </w:r>
      <w:r w:rsidR="00750B72">
        <w:rPr>
          <w:sz w:val="28"/>
          <w:szCs w:val="28"/>
        </w:rPr>
        <w:t xml:space="preserve">это </w:t>
      </w:r>
      <w:r w:rsidRPr="003F3E38">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w:t>
      </w:r>
      <w:proofErr w:type="spellStart"/>
      <w:r w:rsidRPr="003F3E38">
        <w:rPr>
          <w:sz w:val="28"/>
          <w:szCs w:val="28"/>
        </w:rPr>
        <w:t>Google</w:t>
      </w:r>
      <w:proofErr w:type="spellEnd"/>
      <w:r w:rsidRPr="003F3E38">
        <w:rPr>
          <w:sz w:val="28"/>
          <w:szCs w:val="28"/>
        </w:rPr>
        <w:t>-анкетирование (</w:t>
      </w:r>
      <w:proofErr w:type="spellStart"/>
      <w:r w:rsidRPr="003F3E38">
        <w:rPr>
          <w:sz w:val="28"/>
          <w:szCs w:val="28"/>
        </w:rPr>
        <w:t>Google</w:t>
      </w:r>
      <w:proofErr w:type="spellEnd"/>
      <w:r w:rsidRPr="003F3E38">
        <w:rPr>
          <w:sz w:val="28"/>
          <w:szCs w:val="28"/>
        </w:rPr>
        <w:t xml:space="preserve">-форма) </w:t>
      </w:r>
      <w:r w:rsidR="00750B72">
        <w:rPr>
          <w:sz w:val="28"/>
          <w:szCs w:val="28"/>
        </w:rPr>
        <w:t xml:space="preserve">и </w:t>
      </w:r>
      <w:r w:rsidRPr="003F3E38">
        <w:rPr>
          <w:sz w:val="28"/>
          <w:szCs w:val="28"/>
        </w:rPr>
        <w:t>др.</w:t>
      </w:r>
    </w:p>
    <w:p w14:paraId="0C06E5E8" w14:textId="77777777" w:rsidR="00D54CD6" w:rsidRPr="003F3E38" w:rsidRDefault="00D54CD6" w:rsidP="00D54CD6">
      <w:pPr>
        <w:rPr>
          <w:sz w:val="28"/>
          <w:szCs w:val="28"/>
        </w:rPr>
      </w:pPr>
      <w:r w:rsidRPr="003F3E38">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3F3E38" w:rsidRDefault="00D54CD6" w:rsidP="00E9337D">
      <w:pPr>
        <w:rPr>
          <w:sz w:val="28"/>
          <w:szCs w:val="28"/>
        </w:rPr>
      </w:pPr>
      <w:r w:rsidRPr="003F3E38">
        <w:rPr>
          <w:sz w:val="28"/>
          <w:szCs w:val="28"/>
        </w:rPr>
        <w:t xml:space="preserve">Основная </w:t>
      </w:r>
      <w:r w:rsidR="00750B72">
        <w:rPr>
          <w:sz w:val="28"/>
          <w:szCs w:val="28"/>
        </w:rPr>
        <w:t xml:space="preserve">его </w:t>
      </w:r>
      <w:r w:rsidR="00E9337D" w:rsidRPr="003F3E38">
        <w:rPr>
          <w:sz w:val="28"/>
          <w:szCs w:val="28"/>
        </w:rPr>
        <w:t>функция</w:t>
      </w:r>
      <w:r w:rsidR="00750B72">
        <w:rPr>
          <w:sz w:val="28"/>
          <w:szCs w:val="28"/>
        </w:rPr>
        <w:t xml:space="preserve"> </w:t>
      </w:r>
      <w:r w:rsidR="00E9337D" w:rsidRPr="003F3E38">
        <w:rPr>
          <w:sz w:val="28"/>
          <w:szCs w:val="28"/>
        </w:rPr>
        <w:t>– наполнение новым содержанием традиционных, хорошо зарекомендовавших себя форм работы (в частности, родительски</w:t>
      </w:r>
      <w:r w:rsidR="00750B72">
        <w:rPr>
          <w:sz w:val="28"/>
          <w:szCs w:val="28"/>
        </w:rPr>
        <w:t>х</w:t>
      </w:r>
      <w:r w:rsidR="00E9337D" w:rsidRPr="003F3E38">
        <w:rPr>
          <w:sz w:val="28"/>
          <w:szCs w:val="28"/>
        </w:rPr>
        <w:t xml:space="preserve"> собраний и консультаций), благодаря чему проект </w:t>
      </w:r>
      <w:r w:rsidR="00750B72">
        <w:rPr>
          <w:sz w:val="28"/>
          <w:szCs w:val="28"/>
        </w:rPr>
        <w:t>успешно</w:t>
      </w:r>
      <w:r w:rsidR="00E9337D" w:rsidRPr="003F3E38">
        <w:rPr>
          <w:sz w:val="28"/>
          <w:szCs w:val="28"/>
        </w:rPr>
        <w:t xml:space="preserve"> интегрируется в сложившуюся систему работы с родителями.</w:t>
      </w:r>
      <w:r w:rsidR="00FA0A58" w:rsidRPr="003F3E38">
        <w:rPr>
          <w:sz w:val="28"/>
          <w:szCs w:val="28"/>
        </w:rPr>
        <w:t xml:space="preserve"> Занятия в рамках «Родительского университета» проводятся один раз в четверть.</w:t>
      </w:r>
    </w:p>
    <w:p w14:paraId="03EFC298" w14:textId="55486165" w:rsidR="00E9337D" w:rsidRPr="003F3E38" w:rsidRDefault="00E9337D" w:rsidP="00E9337D">
      <w:pPr>
        <w:rPr>
          <w:sz w:val="28"/>
          <w:szCs w:val="28"/>
        </w:rPr>
      </w:pPr>
      <w:r w:rsidRPr="003F3E38">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Pr>
          <w:sz w:val="28"/>
          <w:szCs w:val="28"/>
        </w:rPr>
        <w:t>и</w:t>
      </w:r>
      <w:r w:rsidRPr="003F3E38">
        <w:rPr>
          <w:sz w:val="28"/>
          <w:szCs w:val="28"/>
        </w:rPr>
        <w:t>нтернет-ресурса), на котор</w:t>
      </w:r>
      <w:r w:rsidR="00750B72">
        <w:rPr>
          <w:sz w:val="28"/>
          <w:szCs w:val="28"/>
        </w:rPr>
        <w:t>ых</w:t>
      </w:r>
      <w:r w:rsidRPr="003F3E38">
        <w:rPr>
          <w:sz w:val="28"/>
          <w:szCs w:val="28"/>
        </w:rPr>
        <w:t xml:space="preserve"> размеща</w:t>
      </w:r>
      <w:r w:rsidR="00750B72">
        <w:rPr>
          <w:sz w:val="28"/>
          <w:szCs w:val="28"/>
        </w:rPr>
        <w:t>ю</w:t>
      </w:r>
      <w:r w:rsidRPr="003F3E38">
        <w:rPr>
          <w:sz w:val="28"/>
          <w:szCs w:val="28"/>
        </w:rPr>
        <w:t xml:space="preserve">тся информация о тематике, форме организации, времени проведения мероприятий проекта, памятки, буклеты, </w:t>
      </w:r>
      <w:proofErr w:type="spellStart"/>
      <w:r w:rsidRPr="003F3E38">
        <w:rPr>
          <w:sz w:val="28"/>
          <w:szCs w:val="28"/>
        </w:rPr>
        <w:t>флайеры</w:t>
      </w:r>
      <w:proofErr w:type="spellEnd"/>
      <w:r w:rsidRPr="003F3E38">
        <w:rPr>
          <w:sz w:val="28"/>
          <w:szCs w:val="28"/>
        </w:rPr>
        <w:t xml:space="preserve"> по тема</w:t>
      </w:r>
      <w:r w:rsidR="00750B72">
        <w:rPr>
          <w:sz w:val="28"/>
          <w:szCs w:val="28"/>
        </w:rPr>
        <w:t>м</w:t>
      </w:r>
      <w:r w:rsidRPr="003F3E38">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Pr>
          <w:sz w:val="28"/>
          <w:szCs w:val="28"/>
        </w:rPr>
        <w:t>,</w:t>
      </w:r>
      <w:r w:rsidRPr="003F3E38">
        <w:rPr>
          <w:sz w:val="28"/>
          <w:szCs w:val="28"/>
        </w:rPr>
        <w:t xml:space="preserve"> целесообразно организовать форум (возможно использование иных форм получения обратной связи).</w:t>
      </w:r>
    </w:p>
    <w:p w14:paraId="2008E5B6" w14:textId="5DD146D5" w:rsidR="00E9337D" w:rsidRPr="003F3E38" w:rsidRDefault="00E9337D" w:rsidP="00E9337D">
      <w:pPr>
        <w:rPr>
          <w:sz w:val="28"/>
          <w:szCs w:val="28"/>
        </w:rPr>
      </w:pPr>
      <w:r w:rsidRPr="003F3E38">
        <w:rPr>
          <w:sz w:val="28"/>
          <w:szCs w:val="28"/>
        </w:rPr>
        <w:t>Информационные и методические материалы для реализации проекта размещены на национальном образовательном портале (</w:t>
      </w:r>
      <w:hyperlink r:id="rId19" w:history="1">
        <w:r w:rsidR="00236425" w:rsidRPr="005D74FA">
          <w:rPr>
            <w:rStyle w:val="af"/>
            <w:i/>
            <w:sz w:val="28"/>
            <w:szCs w:val="28"/>
          </w:rPr>
          <w:t>https://adu.by</w:t>
        </w:r>
      </w:hyperlink>
      <w:r w:rsidRPr="003F3E38">
        <w:rPr>
          <w:i/>
          <w:sz w:val="28"/>
          <w:szCs w:val="28"/>
        </w:rPr>
        <w:t>)</w:t>
      </w:r>
      <w:r w:rsidR="00236425">
        <w:rPr>
          <w:i/>
          <w:sz w:val="28"/>
          <w:szCs w:val="28"/>
        </w:rPr>
        <w:t xml:space="preserve"> </w:t>
      </w:r>
      <w:r w:rsidRPr="003F3E38">
        <w:rPr>
          <w:sz w:val="28"/>
          <w:szCs w:val="28"/>
        </w:rPr>
        <w:t xml:space="preserve">и сайте Белорусского государственного педагогического университета имени Максима Танка (онлайн-платформа «Родительский университет», </w:t>
      </w:r>
      <w:hyperlink r:id="rId20" w:history="1">
        <w:r w:rsidR="00236425" w:rsidRPr="005D74FA">
          <w:rPr>
            <w:rStyle w:val="af"/>
            <w:i/>
            <w:sz w:val="28"/>
            <w:szCs w:val="28"/>
          </w:rPr>
          <w:t>https://roduniversitet.bspu.by/</w:t>
        </w:r>
      </w:hyperlink>
      <w:r w:rsidRPr="003F3E38">
        <w:rPr>
          <w:i/>
          <w:sz w:val="28"/>
          <w:szCs w:val="28"/>
        </w:rPr>
        <w:t>).</w:t>
      </w:r>
      <w:r w:rsidRPr="003F3E38">
        <w:rPr>
          <w:sz w:val="28"/>
          <w:szCs w:val="28"/>
        </w:rPr>
        <w:t xml:space="preserve"> </w:t>
      </w:r>
    </w:p>
    <w:p w14:paraId="10613C34" w14:textId="1AE6A78B" w:rsidR="00E9337D" w:rsidRPr="003F3E38" w:rsidRDefault="00E9337D" w:rsidP="00E9337D">
      <w:pPr>
        <w:rPr>
          <w:sz w:val="28"/>
          <w:szCs w:val="28"/>
        </w:rPr>
      </w:pPr>
      <w:r w:rsidRPr="003F3E38">
        <w:rPr>
          <w:sz w:val="28"/>
          <w:szCs w:val="28"/>
        </w:rPr>
        <w:t xml:space="preserve">На национальном образовательном портале </w:t>
      </w:r>
      <w:r w:rsidR="00D3529F" w:rsidRPr="00D3529F">
        <w:rPr>
          <w:i/>
          <w:sz w:val="28"/>
          <w:szCs w:val="28"/>
        </w:rPr>
        <w:t>(</w:t>
      </w:r>
      <w:r w:rsidRPr="00D3529F">
        <w:rPr>
          <w:i/>
          <w:sz w:val="28"/>
          <w:szCs w:val="28"/>
        </w:rPr>
        <w:t>adu.by</w:t>
      </w:r>
      <w:r w:rsidR="00D3529F" w:rsidRPr="00D3529F">
        <w:rPr>
          <w:i/>
          <w:sz w:val="28"/>
          <w:szCs w:val="28"/>
        </w:rPr>
        <w:t>)</w:t>
      </w:r>
      <w:r w:rsidRPr="003F3E38">
        <w:rPr>
          <w:sz w:val="28"/>
          <w:szCs w:val="28"/>
        </w:rPr>
        <w:t xml:space="preserve"> создана вкладка «Родительский университет», которая включает следующие разделы:</w:t>
      </w:r>
    </w:p>
    <w:p w14:paraId="7D4F5C7F" w14:textId="054B32F7" w:rsidR="00E9337D" w:rsidRPr="003F3E38" w:rsidRDefault="002A4AD3" w:rsidP="00E9337D">
      <w:pPr>
        <w:rPr>
          <w:sz w:val="28"/>
          <w:szCs w:val="28"/>
        </w:rPr>
      </w:pPr>
      <w:hyperlink r:id="rId21" w:tgtFrame="_blank" w:history="1">
        <w:r w:rsidR="009E29D0">
          <w:rPr>
            <w:sz w:val="28"/>
            <w:szCs w:val="28"/>
          </w:rPr>
          <w:t>п</w:t>
        </w:r>
        <w:r w:rsidR="00E9337D" w:rsidRPr="003F3E38">
          <w:rPr>
            <w:sz w:val="28"/>
            <w:szCs w:val="28"/>
          </w:rPr>
          <w:t>римерная программа проекта «Родительский университет»</w:t>
        </w:r>
      </w:hyperlink>
      <w:r w:rsidR="00E9337D" w:rsidRPr="003F3E38">
        <w:rPr>
          <w:sz w:val="28"/>
          <w:szCs w:val="28"/>
        </w:rPr>
        <w:t>;</w:t>
      </w:r>
    </w:p>
    <w:p w14:paraId="689C6A85" w14:textId="77777777" w:rsidR="00E9337D" w:rsidRPr="003F3E38" w:rsidRDefault="002A4AD3" w:rsidP="00E9337D">
      <w:pPr>
        <w:rPr>
          <w:sz w:val="28"/>
          <w:szCs w:val="28"/>
        </w:rPr>
      </w:pPr>
      <w:hyperlink r:id="rId22" w:history="1">
        <w:r w:rsidR="00E9337D" w:rsidRPr="003F3E38">
          <w:rPr>
            <w:sz w:val="28"/>
            <w:szCs w:val="28"/>
          </w:rPr>
          <w:t>информационно-методические материалы для проведения занятий с родителями</w:t>
        </w:r>
      </w:hyperlink>
      <w:r w:rsidR="00E9337D" w:rsidRPr="003F3E38">
        <w:rPr>
          <w:sz w:val="28"/>
          <w:szCs w:val="28"/>
        </w:rPr>
        <w:t>;</w:t>
      </w:r>
    </w:p>
    <w:p w14:paraId="53AF7038" w14:textId="77777777" w:rsidR="00E9337D" w:rsidRPr="003F3E38" w:rsidRDefault="002A4AD3" w:rsidP="00E9337D">
      <w:pPr>
        <w:rPr>
          <w:sz w:val="28"/>
          <w:szCs w:val="28"/>
        </w:rPr>
      </w:pPr>
      <w:hyperlink r:id="rId23" w:tgtFrame="_blank" w:history="1">
        <w:r w:rsidR="00E9337D" w:rsidRPr="003F3E38">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3F3E38">
        <w:rPr>
          <w:sz w:val="28"/>
          <w:szCs w:val="28"/>
        </w:rPr>
        <w:t>;</w:t>
      </w:r>
    </w:p>
    <w:p w14:paraId="0C70F082" w14:textId="0F4528A1" w:rsidR="00E9337D" w:rsidRPr="003F3E38" w:rsidRDefault="00236425" w:rsidP="00E9337D">
      <w:pPr>
        <w:rPr>
          <w:sz w:val="28"/>
          <w:szCs w:val="28"/>
        </w:rPr>
      </w:pPr>
      <w:r w:rsidRPr="00236425">
        <w:rPr>
          <w:sz w:val="28"/>
          <w:szCs w:val="28"/>
        </w:rPr>
        <w:t xml:space="preserve">каталог материалов для проведения занятий с родителями (на сайте </w:t>
      </w:r>
      <w:hyperlink r:id="rId24" w:history="1">
        <w:r w:rsidRPr="00465010">
          <w:rPr>
            <w:rStyle w:val="af"/>
            <w:i/>
            <w:sz w:val="28"/>
            <w:szCs w:val="28"/>
          </w:rPr>
          <w:t>https://roduniversitet.bspu.by/</w:t>
        </w:r>
      </w:hyperlink>
      <w:r w:rsidRPr="00236425">
        <w:rPr>
          <w:sz w:val="28"/>
          <w:szCs w:val="28"/>
        </w:rPr>
        <w:t>)</w:t>
      </w:r>
      <w:r w:rsidR="00E9337D" w:rsidRPr="004D15D9">
        <w:rPr>
          <w:sz w:val="28"/>
          <w:szCs w:val="28"/>
        </w:rPr>
        <w:t>.</w:t>
      </w:r>
    </w:p>
    <w:p w14:paraId="63C76EBC" w14:textId="77777777" w:rsidR="00E9337D" w:rsidRPr="003F3E38" w:rsidRDefault="00E9337D" w:rsidP="00E9337D">
      <w:pPr>
        <w:rPr>
          <w:sz w:val="28"/>
          <w:szCs w:val="28"/>
        </w:rPr>
      </w:pPr>
      <w:r w:rsidRPr="003F3E38">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3F3E38" w:rsidRDefault="00E9337D" w:rsidP="00E9337D">
      <w:pPr>
        <w:rPr>
          <w:sz w:val="28"/>
          <w:szCs w:val="28"/>
        </w:rPr>
      </w:pPr>
      <w:r w:rsidRPr="003F3E38">
        <w:rPr>
          <w:sz w:val="28"/>
          <w:szCs w:val="28"/>
        </w:rPr>
        <w:lastRenderedPageBreak/>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Pr>
          <w:sz w:val="28"/>
          <w:szCs w:val="28"/>
        </w:rPr>
        <w:t>шестой</w:t>
      </w:r>
      <w:r w:rsidRPr="003F3E38">
        <w:rPr>
          <w:sz w:val="28"/>
          <w:szCs w:val="28"/>
        </w:rPr>
        <w:t xml:space="preserve"> школьный день;</w:t>
      </w:r>
    </w:p>
    <w:p w14:paraId="397150CE" w14:textId="77777777" w:rsidR="00E9337D" w:rsidRPr="003F3E38" w:rsidRDefault="00E9337D" w:rsidP="00E9337D">
      <w:pPr>
        <w:rPr>
          <w:sz w:val="28"/>
          <w:szCs w:val="28"/>
        </w:rPr>
      </w:pPr>
      <w:r w:rsidRPr="003F3E38">
        <w:rPr>
          <w:sz w:val="28"/>
          <w:szCs w:val="28"/>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3F3E38" w:rsidRDefault="00E9337D" w:rsidP="00E9337D">
      <w:pPr>
        <w:rPr>
          <w:sz w:val="28"/>
          <w:szCs w:val="28"/>
        </w:rPr>
      </w:pPr>
      <w:r w:rsidRPr="003F3E38">
        <w:rPr>
          <w:sz w:val="28"/>
          <w:szCs w:val="28"/>
        </w:rPr>
        <w:t>открытость, демонстрация примеров из собственного опыта;</w:t>
      </w:r>
    </w:p>
    <w:p w14:paraId="6829F47C" w14:textId="57CB3649" w:rsidR="00E9337D" w:rsidRDefault="00E9337D" w:rsidP="00E9337D">
      <w:pPr>
        <w:rPr>
          <w:sz w:val="28"/>
          <w:szCs w:val="28"/>
        </w:rPr>
      </w:pPr>
      <w:r w:rsidRPr="003F3E38">
        <w:rPr>
          <w:sz w:val="28"/>
          <w:szCs w:val="28"/>
        </w:rPr>
        <w:t>увеличение количества конструктивных индивидуальных контактов с педагогами и др.</w:t>
      </w:r>
    </w:p>
    <w:p w14:paraId="7292F034" w14:textId="485FF9C4" w:rsidR="00221D5B" w:rsidRPr="003F3E38" w:rsidRDefault="00221D5B" w:rsidP="00221D5B">
      <w:pPr>
        <w:pStyle w:val="21"/>
        <w:tabs>
          <w:tab w:val="left" w:pos="546"/>
        </w:tabs>
        <w:spacing w:line="240" w:lineRule="auto"/>
        <w:ind w:firstLine="0"/>
        <w:jc w:val="center"/>
        <w:rPr>
          <w:b/>
          <w:i/>
          <w:iCs/>
        </w:rPr>
      </w:pPr>
      <w:r w:rsidRPr="003F3E38">
        <w:rPr>
          <w:b/>
          <w:i/>
          <w:iCs/>
        </w:rPr>
        <w:t>Организация работы в шестой школьный день</w:t>
      </w:r>
    </w:p>
    <w:p w14:paraId="0A15DF4C" w14:textId="1726F39E" w:rsidR="00221D5B" w:rsidRPr="002A1767" w:rsidRDefault="00221D5B" w:rsidP="00FF4C85">
      <w:pPr>
        <w:pStyle w:val="21"/>
        <w:tabs>
          <w:tab w:val="left" w:pos="546"/>
        </w:tabs>
        <w:spacing w:line="240" w:lineRule="auto"/>
        <w:ind w:firstLine="709"/>
      </w:pPr>
      <w:r w:rsidRPr="003F3E38">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3F3E38">
        <w:rPr>
          <w:lang w:val="be-BY"/>
        </w:rPr>
        <w:t xml:space="preserve"> </w:t>
      </w:r>
      <w:r w:rsidR="000B292A" w:rsidRPr="002A1767">
        <w:rPr>
          <w:lang w:val="be-BY"/>
        </w:rPr>
        <w:t>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2A1767">
        <w:rPr>
          <w:lang w:val="be-BY"/>
        </w:rPr>
        <w:t>, разработав совместный план мероп</w:t>
      </w:r>
      <w:r w:rsidR="00332EF0" w:rsidRPr="002A1767">
        <w:rPr>
          <w:lang w:val="be-BY"/>
        </w:rPr>
        <w:t>р</w:t>
      </w:r>
      <w:r w:rsidR="00A568AD" w:rsidRPr="002A1767">
        <w:rPr>
          <w:lang w:val="be-BY"/>
        </w:rPr>
        <w:t>иятий с</w:t>
      </w:r>
      <w:r w:rsidR="007643CF" w:rsidRPr="002A1767">
        <w:rPr>
          <w:lang w:val="be-BY"/>
        </w:rPr>
        <w:t xml:space="preserve"> киновидеопрокатом</w:t>
      </w:r>
      <w:r w:rsidR="00A568AD" w:rsidRPr="002A1767">
        <w:rPr>
          <w:lang w:val="be-BY"/>
        </w:rPr>
        <w:t xml:space="preserve"> </w:t>
      </w:r>
      <w:r w:rsidR="007643CF" w:rsidRPr="002A1767">
        <w:rPr>
          <w:lang w:val="be-BY"/>
        </w:rPr>
        <w:t>(</w:t>
      </w:r>
      <w:r w:rsidR="00A568AD" w:rsidRPr="002A1767">
        <w:rPr>
          <w:lang w:val="be-BY"/>
        </w:rPr>
        <w:t>кинотеатром</w:t>
      </w:r>
      <w:r w:rsidR="007643CF" w:rsidRPr="002A1767">
        <w:rPr>
          <w:lang w:val="be-BY"/>
        </w:rPr>
        <w:t>)</w:t>
      </w:r>
      <w:r w:rsidR="00A568AD" w:rsidRPr="002A1767">
        <w:rPr>
          <w:lang w:val="be-BY"/>
        </w:rPr>
        <w:t xml:space="preserve">. Также следует продолжить </w:t>
      </w:r>
      <w:r w:rsidR="000B292A" w:rsidRPr="002A1767">
        <w:rPr>
          <w:lang w:val="be-BY"/>
        </w:rPr>
        <w:t>реализаци</w:t>
      </w:r>
      <w:r w:rsidR="00A568AD" w:rsidRPr="002A1767">
        <w:rPr>
          <w:lang w:val="be-BY"/>
        </w:rPr>
        <w:t>ю</w:t>
      </w:r>
      <w:r w:rsidR="000B292A" w:rsidRPr="002A1767">
        <w:rPr>
          <w:lang w:val="be-BY"/>
        </w:rPr>
        <w:t xml:space="preserve"> совместного с Ми</w:t>
      </w:r>
      <w:r w:rsidR="00A568AD" w:rsidRPr="002A1767">
        <w:rPr>
          <w:lang w:val="be-BY"/>
        </w:rPr>
        <w:t xml:space="preserve">нистерством </w:t>
      </w:r>
      <w:r w:rsidR="000B292A" w:rsidRPr="002A1767">
        <w:rPr>
          <w:lang w:val="be-BY"/>
        </w:rPr>
        <w:t xml:space="preserve">культуры культурно-образовательного проекта </w:t>
      </w:r>
      <w:r w:rsidR="009B760F">
        <w:t>«</w:t>
      </w:r>
      <w:r w:rsidR="000B292A" w:rsidRPr="002A1767">
        <w:rPr>
          <w:lang w:val="be-BY"/>
        </w:rPr>
        <w:t>Смотри и помни</w:t>
      </w:r>
      <w:r w:rsidR="009B760F">
        <w:t>»</w:t>
      </w:r>
      <w:r w:rsidR="00A568AD" w:rsidRPr="002A1767">
        <w:rPr>
          <w:lang w:val="be-BY"/>
        </w:rPr>
        <w:t>.</w:t>
      </w:r>
    </w:p>
    <w:p w14:paraId="04242960" w14:textId="2BBBD2D2" w:rsidR="00221D5B" w:rsidRPr="003F3E38" w:rsidRDefault="00221D5B" w:rsidP="00FF4C85">
      <w:pPr>
        <w:pStyle w:val="21"/>
        <w:tabs>
          <w:tab w:val="left" w:pos="546"/>
        </w:tabs>
        <w:spacing w:line="240" w:lineRule="auto"/>
        <w:ind w:firstLine="709"/>
      </w:pPr>
      <w:r w:rsidRPr="002A1767">
        <w:t>Министерством образования Республики Беларусь разработаны рекомендации «Методические аспекты совершенствования</w:t>
      </w:r>
      <w:r w:rsidRPr="003F3E38">
        <w:t xml:space="preserve"> воспитательной работы в шестой школьный день» </w:t>
      </w:r>
      <w:r w:rsidRPr="004D15D9">
        <w:rPr>
          <w:i/>
        </w:rPr>
        <w:t>(</w:t>
      </w:r>
      <w:hyperlink r:id="rId25" w:history="1">
        <w:r w:rsidR="009B760F" w:rsidRPr="0023611B">
          <w:rPr>
            <w:rStyle w:val="af"/>
            <w:i/>
          </w:rPr>
          <w:t>https://edu.gov.by/sistema-obrazovaniya/glavnoe-upravlenie-obshchego-srednego-doshkolnogo-i-spetsialnogo-obrazovaniya/srenee-obr/shestoy-shkolnyy-den/index.php?sphrase_id=271561</w:t>
        </w:r>
      </w:hyperlink>
      <w:r w:rsidRPr="003F3E38">
        <w:rPr>
          <w:i/>
        </w:rPr>
        <w:t>).</w:t>
      </w:r>
      <w:r w:rsidR="009B760F">
        <w:rPr>
          <w:i/>
        </w:rPr>
        <w:t xml:space="preserve"> </w:t>
      </w:r>
      <w:r w:rsidR="009B760F">
        <w:t>Н</w:t>
      </w:r>
      <w:r w:rsidRPr="003F3E38">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t xml:space="preserve">ее </w:t>
      </w:r>
      <w:r w:rsidRPr="003F3E38">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t>,</w:t>
      </w:r>
      <w:r w:rsidRPr="003F3E38">
        <w:t xml:space="preserve"> и др.</w:t>
      </w:r>
    </w:p>
    <w:p w14:paraId="7A53F547" w14:textId="4BC2B0F8" w:rsidR="00221D5B" w:rsidRPr="003F3E38" w:rsidRDefault="00221D5B" w:rsidP="00FF4C85">
      <w:pPr>
        <w:pStyle w:val="21"/>
        <w:tabs>
          <w:tab w:val="left" w:pos="546"/>
        </w:tabs>
        <w:spacing w:line="240" w:lineRule="auto"/>
        <w:ind w:firstLine="709"/>
      </w:pPr>
      <w:r w:rsidRPr="003F3E38">
        <w:t xml:space="preserve">Особое </w:t>
      </w:r>
      <w:r w:rsidR="009B760F">
        <w:t>место</w:t>
      </w:r>
      <w:r w:rsidRPr="003F3E38">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t>ивных и</w:t>
      </w:r>
      <w:r w:rsidRPr="003F3E38">
        <w:t xml:space="preserve"> тренажерных залов, бассейнов, регулярными отчетами о проведенных воспитательных мероприятиях. </w:t>
      </w:r>
    </w:p>
    <w:p w14:paraId="01F5A7D9" w14:textId="4629735A" w:rsidR="00221D5B" w:rsidRPr="003F3E38" w:rsidRDefault="00221D5B" w:rsidP="00306898">
      <w:pPr>
        <w:pStyle w:val="21"/>
        <w:tabs>
          <w:tab w:val="left" w:pos="546"/>
        </w:tabs>
        <w:spacing w:line="240" w:lineRule="auto"/>
        <w:ind w:firstLine="709"/>
      </w:pPr>
      <w:r w:rsidRPr="003F3E38">
        <w:lastRenderedPageBreak/>
        <w:t xml:space="preserve">В шестой школьный день </w:t>
      </w:r>
      <w:r w:rsidR="009E0B14">
        <w:t>целесообразным будет проведение</w:t>
      </w:r>
      <w:r w:rsidRPr="003F3E38">
        <w:t xml:space="preserve"> тематических мероприятий </w:t>
      </w:r>
      <w:r w:rsidR="009E0B14">
        <w:t xml:space="preserve">различных видов </w:t>
      </w:r>
      <w:r w:rsidRPr="003F3E38">
        <w:t>на базе музеев, музейных комнат учреждений общего среднего образования</w:t>
      </w:r>
      <w:r w:rsidR="009E0B14">
        <w:t>;</w:t>
      </w:r>
      <w:r w:rsidRPr="003F3E38">
        <w:t xml:space="preserve"> исследовательской работы краеведческой направленности</w:t>
      </w:r>
      <w:r w:rsidR="009E0B14">
        <w:t>;</w:t>
      </w:r>
      <w:r w:rsidRPr="003F3E38">
        <w:t xml:space="preserve"> изучени</w:t>
      </w:r>
      <w:r w:rsidR="009E0B14">
        <w:t>е</w:t>
      </w:r>
      <w:r w:rsidRPr="003F3E38">
        <w:t xml:space="preserve"> памятных исторических событий регионов республики. </w:t>
      </w:r>
    </w:p>
    <w:p w14:paraId="4834D778" w14:textId="134A6F3E" w:rsidR="00221D5B" w:rsidRPr="003F3E38" w:rsidRDefault="00221D5B" w:rsidP="00306898">
      <w:pPr>
        <w:pStyle w:val="21"/>
        <w:tabs>
          <w:tab w:val="left" w:pos="546"/>
        </w:tabs>
        <w:spacing w:line="240" w:lineRule="auto"/>
        <w:ind w:firstLine="709"/>
      </w:pPr>
      <w:r w:rsidRPr="003F3E38">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t>я</w:t>
      </w:r>
      <w:r w:rsidRPr="003F3E38">
        <w:t xml:space="preserve">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3F3E38" w:rsidRDefault="00221D5B" w:rsidP="00306898">
      <w:pPr>
        <w:pStyle w:val="21"/>
        <w:tabs>
          <w:tab w:val="left" w:pos="546"/>
        </w:tabs>
        <w:spacing w:line="240" w:lineRule="auto"/>
        <w:ind w:firstLine="709"/>
      </w:pPr>
      <w:r w:rsidRPr="003F3E38">
        <w:t xml:space="preserve">Пристальное внимание необходимо уделить обеспечению занятости и </w:t>
      </w:r>
      <w:r w:rsidR="009E0B14">
        <w:t xml:space="preserve">полезного </w:t>
      </w:r>
      <w:r w:rsidRPr="003F3E38">
        <w:t>досуга в шестой день недели учащихся, нуждающихся в особом</w:t>
      </w:r>
      <w:r w:rsidR="00FF4C85">
        <w:t xml:space="preserve"> </w:t>
      </w:r>
      <w:r w:rsidRPr="003F3E38">
        <w:t>педагогическом внимании: их максимальн</w:t>
      </w:r>
      <w:r w:rsidR="009E0B14">
        <w:t xml:space="preserve">ого включения </w:t>
      </w:r>
      <w:r w:rsidRPr="003F3E38">
        <w:t xml:space="preserve">в </w:t>
      </w:r>
      <w:r w:rsidR="009E0B14">
        <w:t xml:space="preserve">деятельность </w:t>
      </w:r>
      <w:r w:rsidRPr="003F3E38">
        <w:t>объединени</w:t>
      </w:r>
      <w:r w:rsidR="009E0B14">
        <w:t>й</w:t>
      </w:r>
      <w:r w:rsidRPr="003F3E38">
        <w:t xml:space="preserve"> по интересам, временно</w:t>
      </w:r>
      <w:r w:rsidR="009E0B14">
        <w:t>го</w:t>
      </w:r>
      <w:r w:rsidRPr="003F3E38">
        <w:t xml:space="preserve"> сезонно</w:t>
      </w:r>
      <w:r w:rsidR="009E0B14">
        <w:t>го</w:t>
      </w:r>
      <w:r w:rsidRPr="003F3E38">
        <w:t xml:space="preserve"> трудоустройств</w:t>
      </w:r>
      <w:r w:rsidR="009E0B14">
        <w:t>а</w:t>
      </w:r>
      <w:r w:rsidRPr="003F3E38">
        <w:t>,</w:t>
      </w:r>
      <w:r w:rsidR="00FF4C85">
        <w:t xml:space="preserve"> </w:t>
      </w:r>
      <w:r w:rsidRPr="003F3E38">
        <w:t>вовлечени</w:t>
      </w:r>
      <w:r w:rsidR="00D3529F">
        <w:t>я</w:t>
      </w:r>
      <w:r w:rsidRPr="003F3E38">
        <w:t xml:space="preserve"> в мероприятия воспитательной направленности, проведени</w:t>
      </w:r>
      <w:r w:rsidR="00D3529F">
        <w:t>я</w:t>
      </w:r>
      <w:r w:rsidRPr="003F3E38">
        <w:t xml:space="preserve"> своевременной коррекционно-профилактической работы и др.</w:t>
      </w:r>
    </w:p>
    <w:p w14:paraId="26A8152E" w14:textId="2EAFCE62" w:rsidR="00221D5B" w:rsidRPr="003F3E38" w:rsidRDefault="00221D5B" w:rsidP="00FF4C85">
      <w:pPr>
        <w:pStyle w:val="afc"/>
        <w:ind w:firstLine="709"/>
      </w:pPr>
      <w:r w:rsidRPr="003F3E38">
        <w:t xml:space="preserve">Работа специалистов </w:t>
      </w:r>
      <w:r w:rsidR="009E0B14">
        <w:t>социально-педагогической и психологической службы</w:t>
      </w:r>
      <w:r w:rsidRPr="003F3E38">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3F3E38" w:rsidRDefault="00221D5B" w:rsidP="00E9337D">
      <w:pPr>
        <w:rPr>
          <w:sz w:val="28"/>
          <w:szCs w:val="28"/>
        </w:rPr>
      </w:pPr>
    </w:p>
    <w:p w14:paraId="2C952984" w14:textId="77777777" w:rsidR="00E9337D" w:rsidRPr="003F3E38" w:rsidRDefault="00E9337D" w:rsidP="0059497F">
      <w:pPr>
        <w:shd w:val="clear" w:color="auto" w:fill="FFFFFF"/>
        <w:ind w:firstLine="708"/>
        <w:rPr>
          <w:color w:val="auto"/>
          <w:sz w:val="28"/>
          <w:szCs w:val="28"/>
        </w:rPr>
      </w:pPr>
    </w:p>
    <w:p w14:paraId="71667914" w14:textId="77777777" w:rsidR="00E9337D" w:rsidRPr="003F3E38" w:rsidRDefault="00E9337D">
      <w:pPr>
        <w:ind w:firstLine="0"/>
        <w:jc w:val="left"/>
        <w:rPr>
          <w:sz w:val="28"/>
          <w:szCs w:val="28"/>
        </w:rPr>
      </w:pPr>
    </w:p>
    <w:p w14:paraId="033FE317" w14:textId="77777777" w:rsidR="009B5215" w:rsidRPr="003F3E38" w:rsidRDefault="009B5215">
      <w:pPr>
        <w:ind w:firstLine="0"/>
        <w:jc w:val="left"/>
        <w:rPr>
          <w:color w:val="auto"/>
          <w:sz w:val="28"/>
          <w:szCs w:val="28"/>
        </w:rPr>
      </w:pPr>
      <w:r w:rsidRPr="003F3E38">
        <w:rPr>
          <w:sz w:val="28"/>
          <w:szCs w:val="28"/>
        </w:rPr>
        <w:br w:type="page"/>
      </w:r>
    </w:p>
    <w:p w14:paraId="44F78F58" w14:textId="2D6EE71E" w:rsidR="009B5215" w:rsidRPr="003F3E38" w:rsidRDefault="009B5215" w:rsidP="009B5215">
      <w:pPr>
        <w:jc w:val="right"/>
        <w:rPr>
          <w:rFonts w:eastAsia="Calibri"/>
          <w:sz w:val="28"/>
          <w:szCs w:val="28"/>
          <w:lang w:eastAsia="en-US"/>
        </w:rPr>
      </w:pPr>
      <w:r w:rsidRPr="003F3E38">
        <w:rPr>
          <w:rFonts w:eastAsia="Calibri"/>
          <w:sz w:val="28"/>
          <w:szCs w:val="28"/>
          <w:lang w:eastAsia="en-US"/>
        </w:rPr>
        <w:lastRenderedPageBreak/>
        <w:t>Приложение 1</w:t>
      </w:r>
    </w:p>
    <w:p w14:paraId="68430054" w14:textId="77777777" w:rsidR="009B5215" w:rsidRPr="003F3E38" w:rsidRDefault="009B5215" w:rsidP="009B5215">
      <w:pPr>
        <w:jc w:val="right"/>
        <w:rPr>
          <w:rFonts w:eastAsia="Calibri"/>
          <w:sz w:val="28"/>
          <w:szCs w:val="28"/>
        </w:rPr>
      </w:pPr>
    </w:p>
    <w:p w14:paraId="6D7093CB" w14:textId="77777777" w:rsidR="00E9337D" w:rsidRPr="003F3E38" w:rsidRDefault="00E9337D" w:rsidP="00E9337D">
      <w:pPr>
        <w:rPr>
          <w:rFonts w:eastAsia="Calibri"/>
          <w:sz w:val="28"/>
          <w:szCs w:val="28"/>
        </w:rPr>
      </w:pPr>
      <w:r w:rsidRPr="003F3E38">
        <w:rPr>
          <w:rFonts w:eastAsia="Calibri"/>
          <w:sz w:val="28"/>
          <w:szCs w:val="28"/>
        </w:rPr>
        <w:t>КАЛЕНДАРЬ ГОСУДАРСТВЕННЫХ ПРАЗДНИКОВ, ПРАЗДНИЧНЫХ ДНЕЙ, ПАМЯТНЫХ И ПРАЗДНИЧНЫХ ДАТ</w:t>
      </w:r>
    </w:p>
    <w:p w14:paraId="12E2C790" w14:textId="77777777" w:rsidR="00E9337D" w:rsidRPr="003F3E38" w:rsidRDefault="00E9337D" w:rsidP="00E9337D">
      <w:pPr>
        <w:rPr>
          <w:rFonts w:eastAsia="Calibri"/>
          <w:sz w:val="28"/>
          <w:szCs w:val="28"/>
        </w:rPr>
      </w:pPr>
      <w:r w:rsidRPr="003F3E38">
        <w:rPr>
          <w:rFonts w:eastAsia="Calibri"/>
          <w:sz w:val="28"/>
          <w:szCs w:val="28"/>
        </w:rPr>
        <w:t>I. Государственные праздники, праздничные дни, памятные даты в Республике Беларусь</w:t>
      </w:r>
      <w:r w:rsidR="00F37C89" w:rsidRPr="003F3E38">
        <w:rPr>
          <w:rFonts w:eastAsia="Calibri"/>
          <w:sz w:val="28"/>
          <w:szCs w:val="28"/>
        </w:rPr>
        <w:t>.</w:t>
      </w:r>
    </w:p>
    <w:p w14:paraId="210E99AF" w14:textId="77777777" w:rsidR="00E9337D" w:rsidRPr="003F3E38" w:rsidRDefault="00E9337D" w:rsidP="00E9337D">
      <w:pPr>
        <w:rPr>
          <w:rFonts w:eastAsia="Calibri"/>
          <w:i/>
          <w:iCs/>
          <w:sz w:val="28"/>
          <w:szCs w:val="28"/>
        </w:rPr>
      </w:pPr>
      <w:r w:rsidRPr="003F3E38">
        <w:rPr>
          <w:rFonts w:eastAsia="Calibri"/>
          <w:i/>
          <w:iCs/>
          <w:sz w:val="28"/>
          <w:szCs w:val="28"/>
        </w:rPr>
        <w:t>Государственные праздники:</w:t>
      </w:r>
    </w:p>
    <w:p w14:paraId="482A9528" w14:textId="77777777" w:rsidR="00E9337D" w:rsidRPr="003F3E38" w:rsidRDefault="00E9337D" w:rsidP="00E9337D">
      <w:pPr>
        <w:rPr>
          <w:rFonts w:eastAsia="Calibri"/>
          <w:sz w:val="28"/>
          <w:szCs w:val="28"/>
        </w:rPr>
      </w:pPr>
      <w:r w:rsidRPr="003F3E38">
        <w:rPr>
          <w:rFonts w:eastAsia="Calibri"/>
          <w:sz w:val="28"/>
          <w:szCs w:val="28"/>
        </w:rPr>
        <w:t>День Конституции – 15 марта;</w:t>
      </w:r>
    </w:p>
    <w:p w14:paraId="24A8FD6B" w14:textId="77777777" w:rsidR="00E9337D" w:rsidRPr="003F3E38" w:rsidRDefault="00E9337D" w:rsidP="00E9337D">
      <w:pPr>
        <w:rPr>
          <w:rFonts w:eastAsia="Calibri"/>
          <w:sz w:val="28"/>
          <w:szCs w:val="28"/>
        </w:rPr>
      </w:pPr>
      <w:r w:rsidRPr="003F3E38">
        <w:rPr>
          <w:rFonts w:eastAsia="Calibri"/>
          <w:sz w:val="28"/>
          <w:szCs w:val="28"/>
        </w:rPr>
        <w:t>День единения народов Беларуси и России – 2 апреля;</w:t>
      </w:r>
    </w:p>
    <w:p w14:paraId="020EBC34" w14:textId="77777777" w:rsidR="00E9337D" w:rsidRPr="003F3E38" w:rsidRDefault="00E9337D" w:rsidP="00E9337D">
      <w:pPr>
        <w:rPr>
          <w:rFonts w:eastAsia="Calibri"/>
          <w:sz w:val="28"/>
          <w:szCs w:val="28"/>
        </w:rPr>
      </w:pPr>
      <w:r w:rsidRPr="003F3E38">
        <w:rPr>
          <w:rFonts w:eastAsia="Calibri"/>
          <w:sz w:val="28"/>
          <w:szCs w:val="28"/>
        </w:rPr>
        <w:t>День Победы – 9 мая;</w:t>
      </w:r>
    </w:p>
    <w:p w14:paraId="0A56D190" w14:textId="77777777" w:rsidR="00E9337D" w:rsidRPr="003F3E38" w:rsidRDefault="00E9337D" w:rsidP="00E9337D">
      <w:pPr>
        <w:rPr>
          <w:rFonts w:eastAsia="Calibri"/>
          <w:sz w:val="28"/>
          <w:szCs w:val="28"/>
        </w:rPr>
      </w:pPr>
      <w:r w:rsidRPr="003F3E38">
        <w:rPr>
          <w:rFonts w:eastAsia="Calibri"/>
          <w:sz w:val="28"/>
          <w:szCs w:val="28"/>
        </w:rPr>
        <w:t>День Государственного герба Республики Беларусь и Государственного флага Республики Беларусь – второе воскресенье мая;</w:t>
      </w:r>
    </w:p>
    <w:p w14:paraId="3FB23D68" w14:textId="684CE508" w:rsidR="00E9337D" w:rsidRPr="003F3E38" w:rsidRDefault="00E9337D" w:rsidP="00E9337D">
      <w:pPr>
        <w:rPr>
          <w:rFonts w:eastAsia="Calibri"/>
          <w:sz w:val="28"/>
          <w:szCs w:val="28"/>
        </w:rPr>
      </w:pPr>
      <w:r w:rsidRPr="003F3E38">
        <w:rPr>
          <w:rFonts w:eastAsia="Calibri"/>
          <w:sz w:val="28"/>
          <w:szCs w:val="28"/>
        </w:rPr>
        <w:t>День Независимости Республики Белар</w:t>
      </w:r>
      <w:r w:rsidR="00F37C89" w:rsidRPr="003F3E38">
        <w:rPr>
          <w:rFonts w:eastAsia="Calibri"/>
          <w:sz w:val="28"/>
          <w:szCs w:val="28"/>
        </w:rPr>
        <w:t>усь (День Республики) – 3 июля</w:t>
      </w:r>
      <w:r w:rsidR="00C93987">
        <w:rPr>
          <w:rFonts w:eastAsia="Calibri"/>
          <w:sz w:val="28"/>
          <w:szCs w:val="28"/>
        </w:rPr>
        <w:t>;</w:t>
      </w:r>
    </w:p>
    <w:p w14:paraId="33EAA32D" w14:textId="77777777" w:rsidR="00E9337D" w:rsidRPr="003F3E38" w:rsidRDefault="00E9337D" w:rsidP="00E9337D">
      <w:pPr>
        <w:rPr>
          <w:rFonts w:eastAsia="Calibri"/>
          <w:sz w:val="28"/>
          <w:szCs w:val="28"/>
        </w:rPr>
      </w:pPr>
      <w:r w:rsidRPr="003F3E38">
        <w:rPr>
          <w:rFonts w:eastAsia="Calibri"/>
          <w:sz w:val="28"/>
          <w:szCs w:val="28"/>
        </w:rPr>
        <w:t>День народного единства – 17 сентября.</w:t>
      </w:r>
    </w:p>
    <w:p w14:paraId="4B82CF30" w14:textId="621D6C74" w:rsidR="00E9337D" w:rsidRPr="003F3E38" w:rsidRDefault="00E9337D" w:rsidP="00E9337D">
      <w:pPr>
        <w:rPr>
          <w:rFonts w:eastAsia="Calibri"/>
          <w:i/>
          <w:iCs/>
          <w:sz w:val="28"/>
          <w:szCs w:val="28"/>
        </w:rPr>
      </w:pPr>
      <w:r w:rsidRPr="003F3E38">
        <w:rPr>
          <w:rFonts w:eastAsia="Calibri"/>
          <w:i/>
          <w:iCs/>
          <w:sz w:val="28"/>
          <w:szCs w:val="28"/>
        </w:rPr>
        <w:t>Общереспубликанские праздни</w:t>
      </w:r>
      <w:r w:rsidR="006807E7" w:rsidRPr="003F3E38">
        <w:rPr>
          <w:rFonts w:eastAsia="Calibri"/>
          <w:i/>
          <w:iCs/>
          <w:sz w:val="28"/>
          <w:szCs w:val="28"/>
        </w:rPr>
        <w:t>ки</w:t>
      </w:r>
      <w:r w:rsidRPr="003F3E38">
        <w:rPr>
          <w:rFonts w:eastAsia="Calibri"/>
          <w:i/>
          <w:iCs/>
          <w:sz w:val="28"/>
          <w:szCs w:val="28"/>
        </w:rPr>
        <w:t>:</w:t>
      </w:r>
    </w:p>
    <w:p w14:paraId="7453361B" w14:textId="1874ED48" w:rsidR="00E9337D" w:rsidRPr="003F3E38" w:rsidRDefault="00E9337D" w:rsidP="00E9337D">
      <w:pPr>
        <w:rPr>
          <w:rFonts w:eastAsia="Calibri"/>
          <w:sz w:val="28"/>
          <w:szCs w:val="28"/>
        </w:rPr>
      </w:pPr>
      <w:r w:rsidRPr="003F3E38">
        <w:rPr>
          <w:rFonts w:eastAsia="Calibri"/>
          <w:sz w:val="28"/>
          <w:szCs w:val="28"/>
        </w:rPr>
        <w:t>Новый год – 1 января;</w:t>
      </w:r>
    </w:p>
    <w:p w14:paraId="374FA990" w14:textId="77777777" w:rsidR="00E9337D" w:rsidRPr="003F3E38" w:rsidRDefault="00E9337D" w:rsidP="00E9337D">
      <w:pPr>
        <w:rPr>
          <w:rFonts w:eastAsia="Calibri"/>
          <w:sz w:val="28"/>
          <w:szCs w:val="28"/>
        </w:rPr>
      </w:pPr>
      <w:r w:rsidRPr="003F3E38">
        <w:rPr>
          <w:rFonts w:eastAsia="Calibri"/>
          <w:sz w:val="28"/>
          <w:szCs w:val="28"/>
        </w:rPr>
        <w:t>День защитников Отечества и Вооруженных Сил Республики Беларусь – 23 февраля;</w:t>
      </w:r>
    </w:p>
    <w:p w14:paraId="0628C79E" w14:textId="77777777" w:rsidR="00E9337D" w:rsidRPr="003F3E38" w:rsidRDefault="00E9337D" w:rsidP="00E9337D">
      <w:pPr>
        <w:rPr>
          <w:rFonts w:eastAsia="Calibri"/>
          <w:sz w:val="28"/>
          <w:szCs w:val="28"/>
        </w:rPr>
      </w:pPr>
      <w:r w:rsidRPr="003F3E38">
        <w:rPr>
          <w:rFonts w:eastAsia="Calibri"/>
          <w:sz w:val="28"/>
          <w:szCs w:val="28"/>
        </w:rPr>
        <w:t>День женщин – 8 марта;</w:t>
      </w:r>
    </w:p>
    <w:p w14:paraId="657EA4C1" w14:textId="77777777" w:rsidR="00E9337D" w:rsidRPr="003F3E38" w:rsidRDefault="00E9337D" w:rsidP="00E9337D">
      <w:pPr>
        <w:rPr>
          <w:rFonts w:eastAsia="Calibri"/>
          <w:sz w:val="28"/>
          <w:szCs w:val="28"/>
        </w:rPr>
      </w:pPr>
      <w:r w:rsidRPr="003F3E38">
        <w:rPr>
          <w:rFonts w:eastAsia="Calibri"/>
          <w:sz w:val="28"/>
          <w:szCs w:val="28"/>
        </w:rPr>
        <w:t>Праздник труда – 1 мая;</w:t>
      </w:r>
    </w:p>
    <w:p w14:paraId="46836E55" w14:textId="77777777" w:rsidR="00E9337D" w:rsidRPr="003F3E38" w:rsidRDefault="00E9337D" w:rsidP="00E9337D">
      <w:pPr>
        <w:rPr>
          <w:rFonts w:eastAsia="Calibri"/>
          <w:sz w:val="28"/>
          <w:szCs w:val="28"/>
        </w:rPr>
      </w:pPr>
      <w:r w:rsidRPr="003F3E38">
        <w:rPr>
          <w:rFonts w:eastAsia="Calibri"/>
          <w:sz w:val="28"/>
          <w:szCs w:val="28"/>
        </w:rPr>
        <w:t>День Октябрьской революции – 7 ноября.</w:t>
      </w:r>
    </w:p>
    <w:p w14:paraId="3B2C9423" w14:textId="39EC4DBB" w:rsidR="00E9337D" w:rsidRPr="003F3E38" w:rsidRDefault="00E9337D" w:rsidP="00E9337D">
      <w:pPr>
        <w:rPr>
          <w:rFonts w:eastAsia="Calibri"/>
          <w:i/>
          <w:iCs/>
          <w:sz w:val="28"/>
          <w:szCs w:val="28"/>
        </w:rPr>
      </w:pPr>
      <w:r w:rsidRPr="003F3E38">
        <w:rPr>
          <w:rFonts w:eastAsia="Calibri"/>
          <w:i/>
          <w:iCs/>
          <w:sz w:val="28"/>
          <w:szCs w:val="28"/>
        </w:rPr>
        <w:t xml:space="preserve">Профессиональные </w:t>
      </w:r>
      <w:r w:rsidR="006807E7" w:rsidRPr="003F3E38">
        <w:rPr>
          <w:rFonts w:eastAsia="Calibri"/>
          <w:i/>
          <w:iCs/>
          <w:sz w:val="28"/>
          <w:szCs w:val="28"/>
        </w:rPr>
        <w:t>праздники</w:t>
      </w:r>
      <w:r w:rsidRPr="003F3E38">
        <w:rPr>
          <w:rFonts w:eastAsia="Calibri"/>
          <w:i/>
          <w:iCs/>
          <w:sz w:val="28"/>
          <w:szCs w:val="28"/>
        </w:rPr>
        <w:t>:</w:t>
      </w:r>
    </w:p>
    <w:p w14:paraId="383BD3B7" w14:textId="77777777" w:rsidR="00E9337D" w:rsidRPr="003F3E38" w:rsidRDefault="00E9337D" w:rsidP="00E9337D">
      <w:pPr>
        <w:rPr>
          <w:rFonts w:eastAsia="Calibri"/>
          <w:sz w:val="28"/>
          <w:szCs w:val="28"/>
        </w:rPr>
      </w:pPr>
      <w:r w:rsidRPr="003F3E38">
        <w:rPr>
          <w:rFonts w:eastAsia="Calibri"/>
          <w:sz w:val="28"/>
          <w:szCs w:val="28"/>
        </w:rPr>
        <w:t>День спасателя – 19 января;</w:t>
      </w:r>
    </w:p>
    <w:p w14:paraId="6A35D484" w14:textId="77777777" w:rsidR="00E9337D" w:rsidRPr="003F3E38" w:rsidRDefault="00E9337D" w:rsidP="00E9337D">
      <w:pPr>
        <w:rPr>
          <w:rFonts w:eastAsia="Calibri"/>
          <w:sz w:val="28"/>
          <w:szCs w:val="28"/>
        </w:rPr>
      </w:pPr>
      <w:r w:rsidRPr="003F3E38">
        <w:rPr>
          <w:rFonts w:eastAsia="Calibri"/>
          <w:sz w:val="28"/>
          <w:szCs w:val="28"/>
        </w:rPr>
        <w:t>День белорусской науки – последнее воскресенье января;</w:t>
      </w:r>
    </w:p>
    <w:p w14:paraId="2E26BF45" w14:textId="77777777" w:rsidR="00E9337D" w:rsidRPr="003F3E38" w:rsidRDefault="00E9337D" w:rsidP="00E9337D">
      <w:pPr>
        <w:rPr>
          <w:rFonts w:eastAsia="Calibri"/>
          <w:sz w:val="28"/>
          <w:szCs w:val="28"/>
        </w:rPr>
      </w:pPr>
      <w:r w:rsidRPr="003F3E38">
        <w:rPr>
          <w:rFonts w:eastAsia="Calibri"/>
          <w:sz w:val="28"/>
          <w:szCs w:val="28"/>
        </w:rPr>
        <w:t>День печати – 5 мая;</w:t>
      </w:r>
    </w:p>
    <w:p w14:paraId="1F848273" w14:textId="77777777" w:rsidR="00E9337D" w:rsidRPr="003F3E38" w:rsidRDefault="00E9337D" w:rsidP="00E9337D">
      <w:pPr>
        <w:rPr>
          <w:rFonts w:eastAsia="Calibri"/>
          <w:sz w:val="28"/>
          <w:szCs w:val="28"/>
        </w:rPr>
      </w:pPr>
      <w:r w:rsidRPr="003F3E38">
        <w:rPr>
          <w:rFonts w:eastAsia="Calibri"/>
          <w:sz w:val="28"/>
          <w:szCs w:val="28"/>
        </w:rPr>
        <w:t>День семьи – 15 мая;</w:t>
      </w:r>
    </w:p>
    <w:p w14:paraId="398D3B16" w14:textId="77777777" w:rsidR="00E9337D" w:rsidRPr="003F3E38" w:rsidRDefault="00E9337D" w:rsidP="00E9337D">
      <w:pPr>
        <w:rPr>
          <w:rFonts w:eastAsia="Calibri"/>
          <w:sz w:val="28"/>
          <w:szCs w:val="28"/>
        </w:rPr>
      </w:pPr>
      <w:r w:rsidRPr="003F3E38">
        <w:rPr>
          <w:rFonts w:eastAsia="Calibri"/>
          <w:sz w:val="28"/>
          <w:szCs w:val="28"/>
        </w:rPr>
        <w:t>День пионерской дружбы – 19 мая;</w:t>
      </w:r>
    </w:p>
    <w:p w14:paraId="7A209581" w14:textId="77777777" w:rsidR="00E9337D" w:rsidRPr="003F3E38" w:rsidRDefault="00E9337D" w:rsidP="00E9337D">
      <w:pPr>
        <w:rPr>
          <w:rFonts w:eastAsia="Calibri"/>
          <w:sz w:val="28"/>
          <w:szCs w:val="28"/>
        </w:rPr>
      </w:pPr>
      <w:r w:rsidRPr="003F3E38">
        <w:rPr>
          <w:rFonts w:eastAsia="Calibri"/>
          <w:sz w:val="28"/>
          <w:szCs w:val="28"/>
        </w:rPr>
        <w:t>День молодежи и студенчества – последнее воскресенье июня;</w:t>
      </w:r>
    </w:p>
    <w:p w14:paraId="4F145FE3" w14:textId="77777777" w:rsidR="00E9337D" w:rsidRPr="003F3E38" w:rsidRDefault="00E9337D" w:rsidP="00E9337D">
      <w:pPr>
        <w:rPr>
          <w:rFonts w:eastAsia="Calibri"/>
          <w:sz w:val="28"/>
          <w:szCs w:val="28"/>
        </w:rPr>
      </w:pPr>
      <w:r w:rsidRPr="003F3E38">
        <w:rPr>
          <w:rFonts w:eastAsia="Calibri"/>
          <w:sz w:val="28"/>
          <w:szCs w:val="28"/>
        </w:rPr>
        <w:t>День знаний – 1 сентября;</w:t>
      </w:r>
    </w:p>
    <w:p w14:paraId="5BAF6234" w14:textId="77777777" w:rsidR="00E9337D" w:rsidRPr="003F3E38" w:rsidRDefault="00E9337D" w:rsidP="00E9337D">
      <w:pPr>
        <w:rPr>
          <w:rFonts w:eastAsia="Calibri"/>
          <w:sz w:val="28"/>
          <w:szCs w:val="28"/>
        </w:rPr>
      </w:pPr>
      <w:r w:rsidRPr="003F3E38">
        <w:rPr>
          <w:rFonts w:eastAsia="Calibri"/>
          <w:sz w:val="28"/>
          <w:szCs w:val="28"/>
        </w:rPr>
        <w:t>День белорусской письменности – первое воскресенье сентября;</w:t>
      </w:r>
    </w:p>
    <w:p w14:paraId="72573D74" w14:textId="77777777" w:rsidR="00E9337D" w:rsidRPr="003F3E38" w:rsidRDefault="00E9337D" w:rsidP="00E9337D">
      <w:pPr>
        <w:rPr>
          <w:rFonts w:eastAsia="Calibri"/>
          <w:sz w:val="28"/>
          <w:szCs w:val="28"/>
        </w:rPr>
      </w:pPr>
      <w:r w:rsidRPr="003F3E38">
        <w:rPr>
          <w:rFonts w:eastAsia="Calibri"/>
          <w:sz w:val="28"/>
          <w:szCs w:val="28"/>
        </w:rPr>
        <w:t>День библиотек – 15 сентября;</w:t>
      </w:r>
    </w:p>
    <w:p w14:paraId="17DD7FCF" w14:textId="77777777" w:rsidR="00E9337D" w:rsidRPr="003F3E38" w:rsidRDefault="00E9337D" w:rsidP="00E9337D">
      <w:pPr>
        <w:rPr>
          <w:rFonts w:eastAsia="Calibri"/>
          <w:sz w:val="28"/>
          <w:szCs w:val="28"/>
        </w:rPr>
      </w:pPr>
      <w:r w:rsidRPr="003F3E38">
        <w:rPr>
          <w:rFonts w:eastAsia="Calibri"/>
          <w:sz w:val="28"/>
          <w:szCs w:val="28"/>
        </w:rPr>
        <w:t>День пожилых людей – 1 октября;</w:t>
      </w:r>
    </w:p>
    <w:p w14:paraId="277CD4A2" w14:textId="77777777" w:rsidR="00E9337D" w:rsidRPr="003F3E38" w:rsidRDefault="00E9337D" w:rsidP="00E9337D">
      <w:pPr>
        <w:rPr>
          <w:rFonts w:eastAsia="Calibri"/>
          <w:sz w:val="28"/>
          <w:szCs w:val="28"/>
        </w:rPr>
      </w:pPr>
      <w:r w:rsidRPr="003F3E38">
        <w:rPr>
          <w:rFonts w:eastAsia="Calibri"/>
          <w:sz w:val="28"/>
          <w:szCs w:val="28"/>
        </w:rPr>
        <w:t>День учителя – первое воскресенье октября;</w:t>
      </w:r>
    </w:p>
    <w:p w14:paraId="7AF619AC" w14:textId="6118B263" w:rsidR="00E9337D" w:rsidRPr="003F3E38" w:rsidRDefault="00E9337D" w:rsidP="00E9337D">
      <w:pPr>
        <w:rPr>
          <w:rFonts w:eastAsia="Calibri"/>
          <w:sz w:val="28"/>
          <w:szCs w:val="28"/>
        </w:rPr>
      </w:pPr>
      <w:r w:rsidRPr="003F3E38">
        <w:rPr>
          <w:rFonts w:eastAsia="Calibri"/>
          <w:sz w:val="28"/>
          <w:szCs w:val="28"/>
        </w:rPr>
        <w:t>День матери – 14 октября;</w:t>
      </w:r>
    </w:p>
    <w:p w14:paraId="0B805B62" w14:textId="1AA7F2BA" w:rsidR="00AB218E" w:rsidRPr="003F3E38" w:rsidRDefault="00AB218E" w:rsidP="00E9337D">
      <w:pPr>
        <w:rPr>
          <w:rFonts w:eastAsia="Calibri"/>
          <w:sz w:val="28"/>
          <w:szCs w:val="28"/>
        </w:rPr>
      </w:pPr>
      <w:r w:rsidRPr="003F3E38">
        <w:rPr>
          <w:rFonts w:eastAsia="Calibri"/>
          <w:sz w:val="28"/>
          <w:szCs w:val="28"/>
        </w:rPr>
        <w:t>День отца – 21 октября;</w:t>
      </w:r>
    </w:p>
    <w:p w14:paraId="4E43DEFC" w14:textId="77777777" w:rsidR="00E9337D" w:rsidRPr="003F3E38" w:rsidRDefault="00E9337D" w:rsidP="00E9337D">
      <w:pPr>
        <w:rPr>
          <w:rFonts w:eastAsia="Calibri"/>
          <w:sz w:val="28"/>
          <w:szCs w:val="28"/>
        </w:rPr>
      </w:pPr>
      <w:r w:rsidRPr="003F3E38">
        <w:rPr>
          <w:rFonts w:eastAsia="Calibri"/>
          <w:sz w:val="28"/>
          <w:szCs w:val="28"/>
        </w:rPr>
        <w:t>День инвалидов Республики Беларусь – 3 декабря;</w:t>
      </w:r>
    </w:p>
    <w:p w14:paraId="1CCE3AFF" w14:textId="77777777" w:rsidR="00E9337D" w:rsidRPr="003F3E38" w:rsidRDefault="00E9337D" w:rsidP="00E9337D">
      <w:pPr>
        <w:rPr>
          <w:rFonts w:eastAsia="Calibri"/>
          <w:sz w:val="28"/>
          <w:szCs w:val="28"/>
        </w:rPr>
      </w:pPr>
      <w:r w:rsidRPr="003F3E38">
        <w:rPr>
          <w:rFonts w:eastAsia="Calibri"/>
          <w:sz w:val="28"/>
          <w:szCs w:val="28"/>
        </w:rPr>
        <w:t>День прав человека – 10 декабря;</w:t>
      </w:r>
    </w:p>
    <w:p w14:paraId="2EBA0D1F" w14:textId="77777777" w:rsidR="00E9337D" w:rsidRPr="003F3E38" w:rsidRDefault="00E9337D" w:rsidP="00E9337D">
      <w:pPr>
        <w:rPr>
          <w:rFonts w:eastAsia="Calibri"/>
          <w:sz w:val="28"/>
          <w:szCs w:val="28"/>
        </w:rPr>
      </w:pPr>
      <w:r w:rsidRPr="003F3E38">
        <w:rPr>
          <w:rFonts w:eastAsia="Calibri"/>
          <w:sz w:val="28"/>
          <w:szCs w:val="28"/>
        </w:rPr>
        <w:t>День белорусского кино – 17 декабря.</w:t>
      </w:r>
    </w:p>
    <w:p w14:paraId="329638DA" w14:textId="77777777" w:rsidR="00E9337D" w:rsidRPr="003F3E38" w:rsidRDefault="00E9337D" w:rsidP="00E9337D">
      <w:pPr>
        <w:rPr>
          <w:rFonts w:eastAsia="Calibri"/>
          <w:i/>
          <w:iCs/>
          <w:sz w:val="28"/>
          <w:szCs w:val="28"/>
        </w:rPr>
      </w:pPr>
      <w:r w:rsidRPr="003F3E38">
        <w:rPr>
          <w:rFonts w:eastAsia="Calibri"/>
          <w:i/>
          <w:iCs/>
          <w:sz w:val="28"/>
          <w:szCs w:val="28"/>
        </w:rPr>
        <w:t>Памятные даты:</w:t>
      </w:r>
    </w:p>
    <w:p w14:paraId="480FCDD3" w14:textId="77777777" w:rsidR="00E9337D" w:rsidRPr="003F3E38" w:rsidRDefault="00E9337D" w:rsidP="00E9337D">
      <w:pPr>
        <w:rPr>
          <w:rFonts w:eastAsia="Calibri"/>
          <w:sz w:val="28"/>
          <w:szCs w:val="28"/>
        </w:rPr>
      </w:pPr>
      <w:r w:rsidRPr="003F3E38">
        <w:rPr>
          <w:rFonts w:eastAsia="Calibri"/>
          <w:sz w:val="28"/>
          <w:szCs w:val="28"/>
        </w:rPr>
        <w:t>День памяти воинов-интернационалистов – 15 февраля;</w:t>
      </w:r>
    </w:p>
    <w:p w14:paraId="2157EE32" w14:textId="77777777" w:rsidR="00E9337D" w:rsidRPr="003F3E38" w:rsidRDefault="00E9337D" w:rsidP="00E9337D">
      <w:pPr>
        <w:rPr>
          <w:rFonts w:eastAsia="Calibri"/>
          <w:sz w:val="28"/>
          <w:szCs w:val="28"/>
        </w:rPr>
      </w:pPr>
      <w:r w:rsidRPr="003F3E38">
        <w:rPr>
          <w:rFonts w:eastAsia="Calibri"/>
          <w:sz w:val="28"/>
          <w:szCs w:val="28"/>
        </w:rPr>
        <w:t>День чернобыльской трагедии – 26 апреля;</w:t>
      </w:r>
    </w:p>
    <w:p w14:paraId="4559C623" w14:textId="77777777" w:rsidR="00E9337D" w:rsidRPr="003F3E38" w:rsidRDefault="00E9337D" w:rsidP="00E9337D">
      <w:pPr>
        <w:rPr>
          <w:rFonts w:eastAsia="Calibri"/>
          <w:sz w:val="28"/>
          <w:szCs w:val="28"/>
        </w:rPr>
      </w:pPr>
      <w:r w:rsidRPr="003F3E38">
        <w:rPr>
          <w:rFonts w:eastAsia="Calibri"/>
          <w:sz w:val="28"/>
          <w:szCs w:val="28"/>
        </w:rPr>
        <w:t>День всенародной памяти жертв Великой Отечественной войны и геноцида белорусского народа – 22 июня.</w:t>
      </w:r>
    </w:p>
    <w:p w14:paraId="2012FB9E" w14:textId="77777777" w:rsidR="00E9337D" w:rsidRPr="003F3E38" w:rsidRDefault="00E9337D" w:rsidP="00E9337D">
      <w:pPr>
        <w:rPr>
          <w:rFonts w:eastAsia="Calibri"/>
          <w:sz w:val="28"/>
          <w:szCs w:val="28"/>
        </w:rPr>
      </w:pPr>
      <w:r w:rsidRPr="003F3E38">
        <w:rPr>
          <w:rFonts w:eastAsia="Calibri"/>
          <w:sz w:val="28"/>
          <w:szCs w:val="28"/>
        </w:rPr>
        <w:lastRenderedPageBreak/>
        <w:t>II. Праздничные даты (международные дни, учрежденные ООН, иными организациями, общественными объединениями):</w:t>
      </w:r>
    </w:p>
    <w:p w14:paraId="134B9A24" w14:textId="77777777" w:rsidR="00E9337D" w:rsidRPr="003F3E38" w:rsidRDefault="00E9337D" w:rsidP="00E9337D">
      <w:pPr>
        <w:rPr>
          <w:rFonts w:eastAsia="Calibri"/>
          <w:sz w:val="28"/>
          <w:szCs w:val="28"/>
        </w:rPr>
      </w:pPr>
      <w:r w:rsidRPr="003F3E38">
        <w:rPr>
          <w:rFonts w:eastAsia="Calibri"/>
          <w:sz w:val="28"/>
          <w:szCs w:val="28"/>
        </w:rPr>
        <w:t>Всемирный день заповедников и национальных парков – 11 января;</w:t>
      </w:r>
    </w:p>
    <w:p w14:paraId="56652454" w14:textId="77777777" w:rsidR="00E9337D" w:rsidRPr="003F3E38" w:rsidRDefault="00E9337D" w:rsidP="00E9337D">
      <w:pPr>
        <w:rPr>
          <w:rFonts w:eastAsia="Calibri"/>
          <w:sz w:val="28"/>
          <w:szCs w:val="28"/>
        </w:rPr>
      </w:pPr>
      <w:r w:rsidRPr="003F3E38">
        <w:rPr>
          <w:rFonts w:eastAsia="Calibri"/>
          <w:sz w:val="28"/>
          <w:szCs w:val="28"/>
        </w:rPr>
        <w:t>День юного героя-антифашиста – 8 февраля;</w:t>
      </w:r>
    </w:p>
    <w:p w14:paraId="1884F6C2" w14:textId="77777777" w:rsidR="00E9337D" w:rsidRPr="003F3E38" w:rsidRDefault="00E9337D" w:rsidP="00E9337D">
      <w:pPr>
        <w:rPr>
          <w:rFonts w:eastAsia="Calibri"/>
          <w:sz w:val="28"/>
          <w:szCs w:val="28"/>
        </w:rPr>
      </w:pPr>
      <w:r w:rsidRPr="003F3E38">
        <w:rPr>
          <w:rFonts w:eastAsia="Calibri"/>
          <w:sz w:val="28"/>
          <w:szCs w:val="28"/>
        </w:rPr>
        <w:t>Международный день родного языка – 21 февраля;</w:t>
      </w:r>
    </w:p>
    <w:p w14:paraId="3FFB2620"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 наркоманией и наркобизнесом – 1 марта;</w:t>
      </w:r>
    </w:p>
    <w:p w14:paraId="20F28111" w14:textId="77777777" w:rsidR="00E9337D" w:rsidRPr="003F3E38" w:rsidRDefault="00E9337D" w:rsidP="00E9337D">
      <w:pPr>
        <w:rPr>
          <w:rFonts w:eastAsia="Calibri"/>
          <w:sz w:val="28"/>
          <w:szCs w:val="28"/>
        </w:rPr>
      </w:pPr>
      <w:r w:rsidRPr="003F3E38">
        <w:rPr>
          <w:rFonts w:eastAsia="Calibri"/>
          <w:sz w:val="28"/>
          <w:szCs w:val="28"/>
        </w:rPr>
        <w:t>Всемирный день дикой природы – 3 марта;</w:t>
      </w:r>
    </w:p>
    <w:p w14:paraId="124E2678" w14:textId="77777777" w:rsidR="00E9337D" w:rsidRPr="003F3E38" w:rsidRDefault="00E9337D" w:rsidP="00E9337D">
      <w:pPr>
        <w:rPr>
          <w:rFonts w:eastAsia="Calibri"/>
          <w:sz w:val="28"/>
          <w:szCs w:val="28"/>
        </w:rPr>
      </w:pPr>
      <w:r w:rsidRPr="003F3E38">
        <w:rPr>
          <w:rFonts w:eastAsia="Calibri"/>
          <w:sz w:val="28"/>
          <w:szCs w:val="28"/>
        </w:rPr>
        <w:t>Всемирный день поэзии – 21 марта;</w:t>
      </w:r>
    </w:p>
    <w:p w14:paraId="5B269366" w14:textId="77777777" w:rsidR="00E9337D" w:rsidRPr="003F3E38" w:rsidRDefault="00E9337D" w:rsidP="00E9337D">
      <w:pPr>
        <w:rPr>
          <w:rFonts w:eastAsia="Calibri"/>
          <w:sz w:val="28"/>
          <w:szCs w:val="28"/>
        </w:rPr>
      </w:pPr>
      <w:r w:rsidRPr="003F3E38">
        <w:rPr>
          <w:rFonts w:eastAsia="Calibri"/>
          <w:sz w:val="28"/>
          <w:szCs w:val="28"/>
        </w:rPr>
        <w:t>Международный день лесов – 21 марта;</w:t>
      </w:r>
    </w:p>
    <w:p w14:paraId="71F186AB" w14:textId="77777777" w:rsidR="00E9337D" w:rsidRPr="003F3E38" w:rsidRDefault="00E9337D" w:rsidP="00E9337D">
      <w:pPr>
        <w:rPr>
          <w:rFonts w:eastAsia="Calibri"/>
          <w:sz w:val="28"/>
          <w:szCs w:val="28"/>
        </w:rPr>
      </w:pPr>
      <w:r w:rsidRPr="003F3E38">
        <w:rPr>
          <w:rFonts w:eastAsia="Calibri"/>
          <w:sz w:val="28"/>
          <w:szCs w:val="28"/>
        </w:rPr>
        <w:t>Всемирный день водных ресурсов – 22 марта;</w:t>
      </w:r>
    </w:p>
    <w:p w14:paraId="59C84D6C" w14:textId="77777777" w:rsidR="00E9337D" w:rsidRPr="003F3E38" w:rsidRDefault="00E9337D" w:rsidP="00E9337D">
      <w:pPr>
        <w:rPr>
          <w:rFonts w:eastAsia="Calibri"/>
          <w:sz w:val="28"/>
          <w:szCs w:val="28"/>
        </w:rPr>
      </w:pPr>
      <w:r w:rsidRPr="003F3E38">
        <w:rPr>
          <w:rFonts w:eastAsia="Calibri"/>
          <w:sz w:val="28"/>
          <w:szCs w:val="28"/>
        </w:rPr>
        <w:t>Всемирный день театра – 27 марта;</w:t>
      </w:r>
    </w:p>
    <w:p w14:paraId="744F1973" w14:textId="77777777" w:rsidR="00E9337D" w:rsidRPr="003F3E38" w:rsidRDefault="00E9337D" w:rsidP="00E9337D">
      <w:pPr>
        <w:rPr>
          <w:rFonts w:eastAsia="Calibri"/>
          <w:sz w:val="28"/>
          <w:szCs w:val="28"/>
        </w:rPr>
      </w:pPr>
      <w:r w:rsidRPr="003F3E38">
        <w:rPr>
          <w:rFonts w:eastAsia="Calibri"/>
          <w:sz w:val="28"/>
          <w:szCs w:val="28"/>
        </w:rPr>
        <w:t>Международный день детской книги – 2 апреля;</w:t>
      </w:r>
    </w:p>
    <w:p w14:paraId="19903C3A" w14:textId="77777777" w:rsidR="00E9337D" w:rsidRPr="003F3E38" w:rsidRDefault="00E9337D" w:rsidP="00E9337D">
      <w:pPr>
        <w:rPr>
          <w:rFonts w:eastAsia="Calibri"/>
          <w:sz w:val="28"/>
          <w:szCs w:val="28"/>
        </w:rPr>
      </w:pPr>
      <w:r w:rsidRPr="003F3E38">
        <w:rPr>
          <w:rFonts w:eastAsia="Calibri"/>
          <w:sz w:val="28"/>
          <w:szCs w:val="28"/>
        </w:rPr>
        <w:t>Международный день спорта на благо развития и мира – 6 апреля;</w:t>
      </w:r>
    </w:p>
    <w:p w14:paraId="4D6342D4" w14:textId="77777777" w:rsidR="00E9337D" w:rsidRPr="003F3E38" w:rsidRDefault="00E9337D" w:rsidP="00E9337D">
      <w:pPr>
        <w:rPr>
          <w:rFonts w:eastAsia="Calibri"/>
          <w:sz w:val="28"/>
          <w:szCs w:val="28"/>
        </w:rPr>
      </w:pPr>
      <w:r w:rsidRPr="003F3E38">
        <w:rPr>
          <w:rFonts w:eastAsia="Calibri"/>
          <w:sz w:val="28"/>
          <w:szCs w:val="28"/>
        </w:rPr>
        <w:t>Всемирный день здоровья – 7 апреля;</w:t>
      </w:r>
    </w:p>
    <w:p w14:paraId="74079CF9" w14:textId="77777777" w:rsidR="00E9337D" w:rsidRPr="003F3E38" w:rsidRDefault="00E9337D" w:rsidP="00E9337D">
      <w:pPr>
        <w:rPr>
          <w:rFonts w:eastAsia="Calibri"/>
          <w:sz w:val="28"/>
          <w:szCs w:val="28"/>
        </w:rPr>
      </w:pPr>
      <w:r w:rsidRPr="003F3E38">
        <w:rPr>
          <w:rFonts w:eastAsia="Calibri"/>
          <w:sz w:val="28"/>
          <w:szCs w:val="28"/>
        </w:rPr>
        <w:t>Международный день освобождения узников концлагерей – 11 апреля;</w:t>
      </w:r>
    </w:p>
    <w:p w14:paraId="631DF41E" w14:textId="77777777" w:rsidR="00E9337D" w:rsidRPr="003F3E38" w:rsidRDefault="00E9337D" w:rsidP="00E9337D">
      <w:pPr>
        <w:rPr>
          <w:rFonts w:eastAsia="Calibri"/>
          <w:sz w:val="28"/>
          <w:szCs w:val="28"/>
        </w:rPr>
      </w:pPr>
      <w:r w:rsidRPr="003F3E38">
        <w:rPr>
          <w:rFonts w:eastAsia="Calibri"/>
          <w:sz w:val="28"/>
          <w:szCs w:val="28"/>
        </w:rPr>
        <w:t>Международный день полета человека в космос – 12 апреля;</w:t>
      </w:r>
    </w:p>
    <w:p w14:paraId="0F2AFFE3" w14:textId="77777777" w:rsidR="00E9337D" w:rsidRPr="003F3E38" w:rsidRDefault="00E9337D" w:rsidP="00E9337D">
      <w:pPr>
        <w:rPr>
          <w:rFonts w:eastAsia="Calibri"/>
          <w:sz w:val="28"/>
          <w:szCs w:val="28"/>
        </w:rPr>
      </w:pPr>
      <w:r w:rsidRPr="003F3E38">
        <w:rPr>
          <w:rFonts w:eastAsia="Calibri"/>
          <w:sz w:val="28"/>
          <w:szCs w:val="28"/>
        </w:rPr>
        <w:t>Международный день памятников и исторических мест – 18 апреля;</w:t>
      </w:r>
    </w:p>
    <w:p w14:paraId="7FA76AE6" w14:textId="2633CEC8" w:rsidR="00E9337D" w:rsidRPr="003F3E38" w:rsidRDefault="00E9337D" w:rsidP="00E9337D">
      <w:pPr>
        <w:rPr>
          <w:rFonts w:eastAsia="Calibri"/>
          <w:sz w:val="28"/>
          <w:szCs w:val="28"/>
        </w:rPr>
      </w:pPr>
      <w:r w:rsidRPr="003F3E38">
        <w:rPr>
          <w:rFonts w:eastAsia="Calibri"/>
          <w:sz w:val="28"/>
          <w:szCs w:val="28"/>
        </w:rPr>
        <w:t>Международный день Земли – 22 апреля;</w:t>
      </w:r>
    </w:p>
    <w:p w14:paraId="54BCE5AD" w14:textId="77777777" w:rsidR="00E9337D" w:rsidRPr="003F3E38" w:rsidRDefault="00E9337D" w:rsidP="00E9337D">
      <w:pPr>
        <w:rPr>
          <w:rFonts w:eastAsia="Calibri"/>
          <w:sz w:val="28"/>
          <w:szCs w:val="28"/>
        </w:rPr>
      </w:pPr>
      <w:r w:rsidRPr="003F3E38">
        <w:rPr>
          <w:rFonts w:eastAsia="Calibri"/>
          <w:sz w:val="28"/>
          <w:szCs w:val="28"/>
        </w:rPr>
        <w:t>Всемирный день книги и авторского права – 23 апреля;</w:t>
      </w:r>
    </w:p>
    <w:p w14:paraId="6DC3FBE1" w14:textId="77777777" w:rsidR="00E9337D" w:rsidRPr="003F3E38" w:rsidRDefault="00E9337D" w:rsidP="00E9337D">
      <w:pPr>
        <w:rPr>
          <w:rFonts w:eastAsia="Calibri"/>
          <w:sz w:val="28"/>
          <w:szCs w:val="28"/>
        </w:rPr>
      </w:pPr>
      <w:r w:rsidRPr="003F3E38">
        <w:rPr>
          <w:rFonts w:eastAsia="Calibri"/>
          <w:sz w:val="28"/>
          <w:szCs w:val="28"/>
        </w:rPr>
        <w:t>Всемирный день охраны труда – 28 апреля;</w:t>
      </w:r>
    </w:p>
    <w:p w14:paraId="12A2E55F" w14:textId="4F9ADCFE" w:rsidR="00E9337D" w:rsidRPr="003F3E38" w:rsidRDefault="00E9337D" w:rsidP="00E9337D">
      <w:pPr>
        <w:rPr>
          <w:rFonts w:eastAsia="Calibri"/>
          <w:sz w:val="28"/>
          <w:szCs w:val="28"/>
        </w:rPr>
      </w:pPr>
      <w:r w:rsidRPr="003F3E38">
        <w:rPr>
          <w:rFonts w:eastAsia="Calibri"/>
          <w:sz w:val="28"/>
          <w:szCs w:val="28"/>
        </w:rPr>
        <w:t>Дни памяти и примирения, посвященные погибшим во Второй мировой войне – 8</w:t>
      </w:r>
      <w:r w:rsidR="00C93987" w:rsidRPr="003F3E38">
        <w:rPr>
          <w:rFonts w:eastAsia="Calibri"/>
          <w:sz w:val="28"/>
          <w:szCs w:val="28"/>
        </w:rPr>
        <w:t>–</w:t>
      </w:r>
      <w:r w:rsidRPr="003F3E38">
        <w:rPr>
          <w:rFonts w:eastAsia="Calibri"/>
          <w:sz w:val="28"/>
          <w:szCs w:val="28"/>
        </w:rPr>
        <w:t>9 мая;</w:t>
      </w:r>
    </w:p>
    <w:p w14:paraId="0E462017"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музеев – 18 мая;</w:t>
      </w:r>
    </w:p>
    <w:p w14:paraId="3349DD23" w14:textId="77777777" w:rsidR="00E9337D" w:rsidRPr="003F3E38" w:rsidRDefault="00E9337D" w:rsidP="00E9337D">
      <w:pPr>
        <w:rPr>
          <w:rFonts w:eastAsia="Calibri"/>
          <w:sz w:val="28"/>
          <w:szCs w:val="28"/>
        </w:rPr>
      </w:pPr>
      <w:r w:rsidRPr="003F3E38">
        <w:rPr>
          <w:rFonts w:eastAsia="Calibri"/>
          <w:sz w:val="28"/>
          <w:szCs w:val="28"/>
        </w:rPr>
        <w:t>Всемирный день культурного разнообразия во имя диалога и развития – 21 мая;</w:t>
      </w:r>
    </w:p>
    <w:p w14:paraId="33B545D5" w14:textId="77777777" w:rsidR="00E9337D" w:rsidRPr="003F3E38" w:rsidRDefault="00E9337D" w:rsidP="00E9337D">
      <w:pPr>
        <w:rPr>
          <w:rFonts w:eastAsia="Calibri"/>
          <w:sz w:val="28"/>
          <w:szCs w:val="28"/>
        </w:rPr>
      </w:pPr>
      <w:r w:rsidRPr="003F3E38">
        <w:rPr>
          <w:rFonts w:eastAsia="Calibri"/>
          <w:sz w:val="28"/>
          <w:szCs w:val="28"/>
        </w:rPr>
        <w:t>Международный день биологического разнообразия – 22 мая;</w:t>
      </w:r>
    </w:p>
    <w:p w14:paraId="4C44C61C" w14:textId="77777777" w:rsidR="00E9337D" w:rsidRPr="003F3E38" w:rsidRDefault="00E9337D" w:rsidP="00E9337D">
      <w:pPr>
        <w:rPr>
          <w:rFonts w:eastAsia="Calibri"/>
          <w:sz w:val="28"/>
          <w:szCs w:val="28"/>
        </w:rPr>
      </w:pPr>
      <w:r w:rsidRPr="003F3E38">
        <w:rPr>
          <w:rFonts w:eastAsia="Calibri"/>
          <w:sz w:val="28"/>
          <w:szCs w:val="28"/>
        </w:rPr>
        <w:t>Всемирный день без табака – 31 мая;</w:t>
      </w:r>
    </w:p>
    <w:p w14:paraId="0570EFD3" w14:textId="77777777" w:rsidR="00E9337D" w:rsidRPr="003F3E38" w:rsidRDefault="00E9337D" w:rsidP="00E9337D">
      <w:pPr>
        <w:rPr>
          <w:rFonts w:eastAsia="Calibri"/>
          <w:sz w:val="28"/>
          <w:szCs w:val="28"/>
        </w:rPr>
      </w:pPr>
      <w:r w:rsidRPr="003F3E38">
        <w:rPr>
          <w:rFonts w:eastAsia="Calibri"/>
          <w:sz w:val="28"/>
          <w:szCs w:val="28"/>
        </w:rPr>
        <w:t>Международный день защиты детей – 1 июня;</w:t>
      </w:r>
    </w:p>
    <w:p w14:paraId="58AD2859" w14:textId="77777777" w:rsidR="00E9337D" w:rsidRPr="003F3E38" w:rsidRDefault="00E9337D" w:rsidP="00E9337D">
      <w:pPr>
        <w:rPr>
          <w:rFonts w:eastAsia="Calibri"/>
          <w:sz w:val="28"/>
          <w:szCs w:val="28"/>
        </w:rPr>
      </w:pPr>
      <w:r w:rsidRPr="003F3E38">
        <w:rPr>
          <w:rFonts w:eastAsia="Calibri"/>
          <w:sz w:val="28"/>
          <w:szCs w:val="28"/>
        </w:rPr>
        <w:t>Всемирный день окружающей среды – 5 июня;</w:t>
      </w:r>
    </w:p>
    <w:p w14:paraId="05F1CF1A" w14:textId="77777777" w:rsidR="00E9337D" w:rsidRPr="003F3E38" w:rsidRDefault="00E9337D" w:rsidP="00E9337D">
      <w:pPr>
        <w:rPr>
          <w:rFonts w:eastAsia="Calibri"/>
          <w:sz w:val="28"/>
          <w:szCs w:val="28"/>
        </w:rPr>
      </w:pPr>
      <w:r w:rsidRPr="003F3E38">
        <w:rPr>
          <w:rFonts w:eastAsia="Calibri"/>
          <w:sz w:val="28"/>
          <w:szCs w:val="28"/>
        </w:rPr>
        <w:t>День юннатского движения – 15 июня;</w:t>
      </w:r>
    </w:p>
    <w:p w14:paraId="28A2DA16"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со злоупотреблением наркотическими средствами и их незаконным оборотом – 26 июня;</w:t>
      </w:r>
    </w:p>
    <w:p w14:paraId="0A9535F8" w14:textId="77777777" w:rsidR="00E9337D" w:rsidRPr="003F3E38" w:rsidRDefault="00E9337D" w:rsidP="00E9337D">
      <w:pPr>
        <w:rPr>
          <w:rFonts w:eastAsia="Calibri"/>
          <w:sz w:val="28"/>
          <w:szCs w:val="28"/>
        </w:rPr>
      </w:pPr>
      <w:r w:rsidRPr="003F3E38">
        <w:rPr>
          <w:rFonts w:eastAsia="Calibri"/>
          <w:sz w:val="28"/>
          <w:szCs w:val="28"/>
        </w:rPr>
        <w:t>Международный день дружбы – 30 июля;</w:t>
      </w:r>
    </w:p>
    <w:p w14:paraId="19441282"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 торговлей людьми – 30 июля;</w:t>
      </w:r>
    </w:p>
    <w:p w14:paraId="6386CD88" w14:textId="77777777" w:rsidR="00E9337D" w:rsidRPr="003F3E38" w:rsidRDefault="00E9337D" w:rsidP="00E9337D">
      <w:pPr>
        <w:rPr>
          <w:rFonts w:eastAsia="Calibri"/>
          <w:sz w:val="28"/>
          <w:szCs w:val="28"/>
        </w:rPr>
      </w:pPr>
      <w:r w:rsidRPr="003F3E38">
        <w:rPr>
          <w:rFonts w:eastAsia="Calibri"/>
          <w:sz w:val="28"/>
          <w:szCs w:val="28"/>
        </w:rPr>
        <w:t>Международный день молодежи –12 августа;</w:t>
      </w:r>
    </w:p>
    <w:p w14:paraId="4587BF1C" w14:textId="77777777" w:rsidR="00E9337D" w:rsidRPr="003F3E38" w:rsidRDefault="00E9337D" w:rsidP="00E9337D">
      <w:pPr>
        <w:rPr>
          <w:rFonts w:eastAsia="Calibri"/>
          <w:sz w:val="28"/>
          <w:szCs w:val="28"/>
        </w:rPr>
      </w:pPr>
      <w:r w:rsidRPr="003F3E38">
        <w:rPr>
          <w:rFonts w:eastAsia="Calibri"/>
          <w:sz w:val="28"/>
          <w:szCs w:val="28"/>
        </w:rPr>
        <w:t>Международный день благотворительности – 5 сентября;</w:t>
      </w:r>
    </w:p>
    <w:p w14:paraId="03BB73CF" w14:textId="77777777" w:rsidR="00E9337D" w:rsidRPr="003F3E38" w:rsidRDefault="00E9337D" w:rsidP="00E9337D">
      <w:pPr>
        <w:rPr>
          <w:rFonts w:eastAsia="Calibri"/>
          <w:sz w:val="28"/>
          <w:szCs w:val="28"/>
        </w:rPr>
      </w:pPr>
      <w:r w:rsidRPr="003F3E38">
        <w:rPr>
          <w:rFonts w:eastAsia="Calibri"/>
          <w:sz w:val="28"/>
          <w:szCs w:val="28"/>
        </w:rPr>
        <w:t>Международный день грамотности – 8 сентября;</w:t>
      </w:r>
    </w:p>
    <w:p w14:paraId="4E1DCBA3" w14:textId="77777777" w:rsidR="00E9337D" w:rsidRPr="003F3E38" w:rsidRDefault="00E9337D" w:rsidP="00E9337D">
      <w:pPr>
        <w:rPr>
          <w:rFonts w:eastAsia="Calibri"/>
          <w:sz w:val="28"/>
          <w:szCs w:val="28"/>
        </w:rPr>
      </w:pPr>
      <w:r w:rsidRPr="003F3E38">
        <w:rPr>
          <w:rFonts w:eastAsia="Calibri"/>
          <w:sz w:val="28"/>
          <w:szCs w:val="28"/>
        </w:rPr>
        <w:t>Международный день охраны озонового слоя – 16 сентября;</w:t>
      </w:r>
    </w:p>
    <w:p w14:paraId="6819FCC3" w14:textId="77777777" w:rsidR="00E9337D" w:rsidRPr="003F3E38" w:rsidRDefault="00E9337D" w:rsidP="00E9337D">
      <w:pPr>
        <w:rPr>
          <w:rFonts w:eastAsia="Calibri"/>
          <w:sz w:val="28"/>
          <w:szCs w:val="28"/>
        </w:rPr>
      </w:pPr>
      <w:r w:rsidRPr="003F3E38">
        <w:rPr>
          <w:rFonts w:eastAsia="Calibri"/>
          <w:sz w:val="28"/>
          <w:szCs w:val="28"/>
        </w:rPr>
        <w:t>Международный день мира – 21 сентября;</w:t>
      </w:r>
    </w:p>
    <w:p w14:paraId="4802A8CB" w14:textId="77777777" w:rsidR="00E9337D" w:rsidRPr="003F3E38" w:rsidRDefault="00E9337D" w:rsidP="00E9337D">
      <w:pPr>
        <w:rPr>
          <w:rFonts w:eastAsia="Calibri"/>
          <w:sz w:val="28"/>
          <w:szCs w:val="28"/>
        </w:rPr>
      </w:pPr>
      <w:r w:rsidRPr="003F3E38">
        <w:rPr>
          <w:rFonts w:eastAsia="Calibri"/>
          <w:sz w:val="28"/>
          <w:szCs w:val="28"/>
        </w:rPr>
        <w:t>Всемирный день туризма – 27 сентября;</w:t>
      </w:r>
    </w:p>
    <w:p w14:paraId="2912596D" w14:textId="77777777" w:rsidR="00E9337D" w:rsidRPr="003F3E38" w:rsidRDefault="00E9337D" w:rsidP="00E9337D">
      <w:pPr>
        <w:rPr>
          <w:rFonts w:eastAsia="Calibri"/>
          <w:sz w:val="28"/>
          <w:szCs w:val="28"/>
        </w:rPr>
      </w:pPr>
      <w:r w:rsidRPr="003F3E38">
        <w:rPr>
          <w:rFonts w:eastAsia="Calibri"/>
          <w:sz w:val="28"/>
          <w:szCs w:val="28"/>
        </w:rPr>
        <w:t>Международный день пожилых людей – 1 октября;</w:t>
      </w:r>
    </w:p>
    <w:p w14:paraId="3FFD70BB"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музыки – 1 октября;</w:t>
      </w:r>
    </w:p>
    <w:p w14:paraId="73E16F90" w14:textId="77777777" w:rsidR="00E9337D" w:rsidRPr="003F3E38" w:rsidRDefault="00E9337D" w:rsidP="00E9337D">
      <w:pPr>
        <w:rPr>
          <w:rFonts w:eastAsia="Calibri"/>
          <w:sz w:val="28"/>
          <w:szCs w:val="28"/>
        </w:rPr>
      </w:pPr>
      <w:r w:rsidRPr="003F3E38">
        <w:rPr>
          <w:rFonts w:eastAsia="Calibri"/>
          <w:sz w:val="28"/>
          <w:szCs w:val="28"/>
        </w:rPr>
        <w:t>Всемирный день защиты животных – 4 октября;</w:t>
      </w:r>
    </w:p>
    <w:p w14:paraId="2A81EC9D" w14:textId="77777777" w:rsidR="00E9337D" w:rsidRPr="003F3E38" w:rsidRDefault="00E9337D" w:rsidP="00E9337D">
      <w:pPr>
        <w:rPr>
          <w:rFonts w:eastAsia="Calibri"/>
          <w:sz w:val="28"/>
          <w:szCs w:val="28"/>
        </w:rPr>
      </w:pPr>
      <w:r w:rsidRPr="003F3E38">
        <w:rPr>
          <w:rFonts w:eastAsia="Calibri"/>
          <w:sz w:val="28"/>
          <w:szCs w:val="28"/>
        </w:rPr>
        <w:t>Всемирный день учителей – 5 октября;</w:t>
      </w:r>
    </w:p>
    <w:p w14:paraId="555EFBE8" w14:textId="77777777" w:rsidR="00E9337D" w:rsidRPr="003F3E38" w:rsidRDefault="00E9337D" w:rsidP="00E9337D">
      <w:pPr>
        <w:rPr>
          <w:rFonts w:eastAsia="Calibri"/>
          <w:sz w:val="28"/>
          <w:szCs w:val="28"/>
        </w:rPr>
      </w:pPr>
      <w:r w:rsidRPr="003F3E38">
        <w:rPr>
          <w:rFonts w:eastAsia="Calibri"/>
          <w:sz w:val="28"/>
          <w:szCs w:val="28"/>
        </w:rPr>
        <w:lastRenderedPageBreak/>
        <w:t>День Организации Объединенных Наций – 24 октября;</w:t>
      </w:r>
    </w:p>
    <w:p w14:paraId="37F2C7F3" w14:textId="77777777" w:rsidR="00E9337D" w:rsidRPr="003F3E38" w:rsidRDefault="00E9337D" w:rsidP="00E9337D">
      <w:pPr>
        <w:rPr>
          <w:rFonts w:eastAsia="Calibri"/>
          <w:sz w:val="28"/>
          <w:szCs w:val="28"/>
        </w:rPr>
      </w:pPr>
      <w:r w:rsidRPr="003F3E38">
        <w:rPr>
          <w:rFonts w:eastAsia="Calibri"/>
          <w:sz w:val="28"/>
          <w:szCs w:val="28"/>
        </w:rPr>
        <w:t>Международный день школьных библиотек – 24 октября;</w:t>
      </w:r>
    </w:p>
    <w:p w14:paraId="710DF2C1" w14:textId="77777777" w:rsidR="00E9337D" w:rsidRPr="003F3E38" w:rsidRDefault="00E9337D" w:rsidP="00E9337D">
      <w:pPr>
        <w:rPr>
          <w:rFonts w:eastAsia="Calibri"/>
          <w:sz w:val="28"/>
          <w:szCs w:val="28"/>
        </w:rPr>
      </w:pPr>
      <w:r w:rsidRPr="003F3E38">
        <w:rPr>
          <w:rFonts w:eastAsia="Calibri"/>
          <w:sz w:val="28"/>
          <w:szCs w:val="28"/>
        </w:rPr>
        <w:t>Всемирный день науки за мир и развитие – 10 ноября;</w:t>
      </w:r>
    </w:p>
    <w:p w14:paraId="3F26D737" w14:textId="77777777" w:rsidR="00E9337D" w:rsidRPr="003F3E38" w:rsidRDefault="00E9337D" w:rsidP="00E9337D">
      <w:pPr>
        <w:rPr>
          <w:rFonts w:eastAsia="Calibri"/>
          <w:sz w:val="28"/>
          <w:szCs w:val="28"/>
        </w:rPr>
      </w:pPr>
      <w:r w:rsidRPr="003F3E38">
        <w:rPr>
          <w:rFonts w:eastAsia="Calibri"/>
          <w:sz w:val="28"/>
          <w:szCs w:val="28"/>
        </w:rPr>
        <w:t>Международный день энергосбережения – 11 ноября;</w:t>
      </w:r>
    </w:p>
    <w:p w14:paraId="501B319F" w14:textId="77777777" w:rsidR="00E9337D" w:rsidRPr="003F3E38" w:rsidRDefault="00E9337D" w:rsidP="00E9337D">
      <w:pPr>
        <w:rPr>
          <w:rFonts w:eastAsia="Calibri"/>
          <w:sz w:val="28"/>
          <w:szCs w:val="28"/>
        </w:rPr>
      </w:pPr>
      <w:r w:rsidRPr="003F3E38">
        <w:rPr>
          <w:rFonts w:eastAsia="Calibri"/>
          <w:sz w:val="28"/>
          <w:szCs w:val="28"/>
        </w:rPr>
        <w:t>Всемирный день ребенка – 20 ноября;</w:t>
      </w:r>
    </w:p>
    <w:p w14:paraId="6FFBDF81"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со СПИДом – 1 декабря;</w:t>
      </w:r>
    </w:p>
    <w:p w14:paraId="2CBA4675" w14:textId="77777777" w:rsidR="00E9337D" w:rsidRPr="003F3E38" w:rsidRDefault="00E9337D" w:rsidP="00E9337D">
      <w:pPr>
        <w:rPr>
          <w:rFonts w:eastAsia="Calibri"/>
          <w:sz w:val="28"/>
          <w:szCs w:val="28"/>
        </w:rPr>
      </w:pPr>
      <w:r w:rsidRPr="003F3E38">
        <w:rPr>
          <w:rFonts w:eastAsia="Calibri"/>
          <w:sz w:val="28"/>
          <w:szCs w:val="28"/>
        </w:rPr>
        <w:t>Международный день инвалидов – 3 декабря;</w:t>
      </w:r>
    </w:p>
    <w:p w14:paraId="012DD43E" w14:textId="77777777" w:rsidR="00E9337D" w:rsidRPr="003F3E38" w:rsidRDefault="00E9337D" w:rsidP="00E9337D">
      <w:pPr>
        <w:rPr>
          <w:rFonts w:eastAsia="Calibri"/>
          <w:sz w:val="28"/>
          <w:szCs w:val="28"/>
        </w:rPr>
      </w:pPr>
      <w:r w:rsidRPr="003F3E38">
        <w:rPr>
          <w:rFonts w:eastAsia="Calibri"/>
          <w:sz w:val="28"/>
          <w:szCs w:val="28"/>
        </w:rPr>
        <w:t>Международный день добровольцев во имя экономического и социального развития (Всемирный день волонтеров) – 5 декабря;</w:t>
      </w:r>
    </w:p>
    <w:p w14:paraId="56340AEA" w14:textId="0751458D" w:rsidR="00E9337D" w:rsidRPr="003F3E38" w:rsidRDefault="00E9337D" w:rsidP="00E9337D">
      <w:pPr>
        <w:rPr>
          <w:rFonts w:eastAsia="Calibri"/>
          <w:sz w:val="28"/>
          <w:szCs w:val="28"/>
        </w:rPr>
      </w:pPr>
      <w:r w:rsidRPr="003F3E38">
        <w:rPr>
          <w:rFonts w:eastAsia="Calibri"/>
          <w:sz w:val="28"/>
          <w:szCs w:val="28"/>
        </w:rPr>
        <w:t>Всемирный день прав человека – 10 декабря</w:t>
      </w:r>
      <w:r w:rsidR="00C93987">
        <w:rPr>
          <w:rFonts w:eastAsia="Calibri"/>
          <w:sz w:val="28"/>
          <w:szCs w:val="28"/>
        </w:rPr>
        <w:t>.</w:t>
      </w:r>
    </w:p>
    <w:p w14:paraId="2ADF6354" w14:textId="77777777" w:rsidR="00E9337D" w:rsidRPr="003F3E38" w:rsidRDefault="00E9337D" w:rsidP="00E9337D">
      <w:pPr>
        <w:rPr>
          <w:rFonts w:eastAsia="Calibri"/>
          <w:sz w:val="28"/>
          <w:szCs w:val="28"/>
        </w:rPr>
      </w:pPr>
      <w:r w:rsidRPr="003F3E38">
        <w:rPr>
          <w:rFonts w:eastAsia="Calibri"/>
          <w:sz w:val="28"/>
          <w:szCs w:val="28"/>
        </w:rPr>
        <w:t>III. Юбилейные даты, которые будут отмечаться в 2022/2023 учебном году:</w:t>
      </w:r>
    </w:p>
    <w:p w14:paraId="56F259F1" w14:textId="36CF1F81" w:rsidR="00E9337D" w:rsidRPr="003F3E38" w:rsidRDefault="00E9337D" w:rsidP="00E9337D">
      <w:pPr>
        <w:rPr>
          <w:sz w:val="28"/>
          <w:szCs w:val="28"/>
        </w:rPr>
      </w:pPr>
      <w:r w:rsidRPr="003F3E38">
        <w:rPr>
          <w:sz w:val="28"/>
          <w:szCs w:val="28"/>
        </w:rPr>
        <w:t>06.09.2022 – 20 лет со дня учреждения общественного объединения «Белорусский республиканский союз молодежи» (ОО «БРСМ»)</w:t>
      </w:r>
      <w:r w:rsidR="00C93987">
        <w:rPr>
          <w:sz w:val="28"/>
          <w:szCs w:val="28"/>
        </w:rPr>
        <w:t>;</w:t>
      </w:r>
    </w:p>
    <w:p w14:paraId="2A7156E2" w14:textId="4CB6A006" w:rsidR="00E9337D" w:rsidRPr="003F3E38" w:rsidRDefault="00E9337D" w:rsidP="00E9337D">
      <w:pPr>
        <w:rPr>
          <w:sz w:val="28"/>
          <w:szCs w:val="28"/>
        </w:rPr>
      </w:pPr>
      <w:r w:rsidRPr="003F3E38">
        <w:rPr>
          <w:sz w:val="28"/>
          <w:szCs w:val="28"/>
        </w:rPr>
        <w:t>15.09.2022 – 100 лет со дня основания Национальной библиотеки Беларуси</w:t>
      </w:r>
      <w:r w:rsidR="00C93987">
        <w:rPr>
          <w:sz w:val="28"/>
          <w:szCs w:val="28"/>
        </w:rPr>
        <w:t>;</w:t>
      </w:r>
    </w:p>
    <w:p w14:paraId="591ED7E5" w14:textId="6A1B4575" w:rsidR="00E9337D" w:rsidRPr="003F3E38" w:rsidRDefault="00E9337D" w:rsidP="00E9337D">
      <w:pPr>
        <w:rPr>
          <w:sz w:val="28"/>
          <w:szCs w:val="28"/>
        </w:rPr>
      </w:pPr>
      <w:r w:rsidRPr="003F3E38">
        <w:rPr>
          <w:sz w:val="28"/>
          <w:szCs w:val="28"/>
        </w:rPr>
        <w:t xml:space="preserve">03.11.2022 – 140 лет со дня рождения </w:t>
      </w:r>
      <w:proofErr w:type="spellStart"/>
      <w:r w:rsidRPr="003F3E38">
        <w:rPr>
          <w:sz w:val="28"/>
          <w:szCs w:val="28"/>
        </w:rPr>
        <w:t>Якуба</w:t>
      </w:r>
      <w:proofErr w:type="spellEnd"/>
      <w:r w:rsidRPr="003F3E38">
        <w:rPr>
          <w:sz w:val="28"/>
          <w:szCs w:val="28"/>
        </w:rPr>
        <w:t xml:space="preserve"> Коласа, народного поэта Беларуси (1882–1956)</w:t>
      </w:r>
      <w:r w:rsidR="00C93987">
        <w:rPr>
          <w:sz w:val="28"/>
          <w:szCs w:val="28"/>
        </w:rPr>
        <w:t>;</w:t>
      </w:r>
    </w:p>
    <w:p w14:paraId="0F4D4416" w14:textId="69C6A68E" w:rsidR="00E9337D" w:rsidRPr="003F3E38" w:rsidRDefault="00E9337D" w:rsidP="00E9337D">
      <w:pPr>
        <w:rPr>
          <w:sz w:val="28"/>
          <w:szCs w:val="28"/>
        </w:rPr>
      </w:pPr>
      <w:r w:rsidRPr="003F3E38">
        <w:rPr>
          <w:sz w:val="28"/>
          <w:szCs w:val="28"/>
        </w:rPr>
        <w:t xml:space="preserve">15.01.2023 – 115 лет со дня рождения Заира Исааковича </w:t>
      </w:r>
      <w:proofErr w:type="spellStart"/>
      <w:r w:rsidRPr="003F3E38">
        <w:rPr>
          <w:sz w:val="28"/>
          <w:szCs w:val="28"/>
        </w:rPr>
        <w:t>Азгура</w:t>
      </w:r>
      <w:proofErr w:type="spellEnd"/>
      <w:r w:rsidRPr="003F3E38">
        <w:rPr>
          <w:sz w:val="28"/>
          <w:szCs w:val="28"/>
        </w:rPr>
        <w:t>, белорусского скульптора-монументалиста (1908–1995)</w:t>
      </w:r>
      <w:r w:rsidR="00C93987">
        <w:rPr>
          <w:sz w:val="28"/>
          <w:szCs w:val="28"/>
        </w:rPr>
        <w:t>;</w:t>
      </w:r>
    </w:p>
    <w:p w14:paraId="2239B5F1" w14:textId="177C53EF" w:rsidR="00E9337D" w:rsidRPr="003F3E38" w:rsidRDefault="00E9337D" w:rsidP="00E9337D">
      <w:pPr>
        <w:rPr>
          <w:sz w:val="28"/>
          <w:szCs w:val="28"/>
        </w:rPr>
      </w:pPr>
      <w:r w:rsidRPr="003F3E38">
        <w:rPr>
          <w:sz w:val="28"/>
          <w:szCs w:val="28"/>
        </w:rPr>
        <w:t xml:space="preserve">26.02.2023 – 105 лет со дня рождения Петра </w:t>
      </w:r>
      <w:proofErr w:type="spellStart"/>
      <w:r w:rsidRPr="003F3E38">
        <w:rPr>
          <w:sz w:val="28"/>
          <w:szCs w:val="28"/>
        </w:rPr>
        <w:t>Машерова</w:t>
      </w:r>
      <w:proofErr w:type="spellEnd"/>
      <w:r w:rsidRPr="003F3E38">
        <w:rPr>
          <w:sz w:val="28"/>
          <w:szCs w:val="28"/>
        </w:rPr>
        <w:t>, белорусского государственного деятеля БССР, одного из организаторов и руководителей патриотического подполья и партизанского движения Беларуси в ВОВ, Героя Советского Союза</w:t>
      </w:r>
      <w:r w:rsidR="00C93987">
        <w:rPr>
          <w:sz w:val="28"/>
          <w:szCs w:val="28"/>
        </w:rPr>
        <w:t>;</w:t>
      </w:r>
    </w:p>
    <w:p w14:paraId="1B05B000" w14:textId="5A5EEAAA" w:rsidR="00E9337D" w:rsidRPr="003F3E38" w:rsidRDefault="00E9337D" w:rsidP="00E9337D">
      <w:pPr>
        <w:rPr>
          <w:sz w:val="28"/>
          <w:szCs w:val="28"/>
        </w:rPr>
      </w:pPr>
      <w:r w:rsidRPr="003F3E38">
        <w:rPr>
          <w:sz w:val="28"/>
          <w:szCs w:val="28"/>
        </w:rPr>
        <w:t>22.03.2023 – 80 лет трагедии в Хатыни</w:t>
      </w:r>
      <w:r w:rsidR="00C93987">
        <w:rPr>
          <w:sz w:val="28"/>
          <w:szCs w:val="28"/>
        </w:rPr>
        <w:t>;</w:t>
      </w:r>
      <w:r w:rsidRPr="003F3E38">
        <w:rPr>
          <w:sz w:val="28"/>
          <w:szCs w:val="28"/>
        </w:rPr>
        <w:t xml:space="preserve"> </w:t>
      </w:r>
    </w:p>
    <w:p w14:paraId="443DB47C" w14:textId="3B0E9E77" w:rsidR="005A618A" w:rsidRPr="003F3E38" w:rsidRDefault="00E9337D" w:rsidP="00E9337D">
      <w:pPr>
        <w:rPr>
          <w:sz w:val="28"/>
          <w:szCs w:val="28"/>
        </w:rPr>
      </w:pPr>
      <w:r w:rsidRPr="003F3E38">
        <w:rPr>
          <w:sz w:val="28"/>
          <w:szCs w:val="28"/>
        </w:rPr>
        <w:t>25.05.2023 – 90 лет со дня открытия Национального академического Большого театра оперы и балета Республики Беларусь.</w:t>
      </w:r>
    </w:p>
    <w:p w14:paraId="3AE20E40" w14:textId="103D8525" w:rsidR="00E25201" w:rsidRPr="003F3E38" w:rsidRDefault="00E25201" w:rsidP="00E25201">
      <w:pPr>
        <w:jc w:val="right"/>
        <w:rPr>
          <w:rFonts w:eastAsia="Calibri"/>
          <w:sz w:val="28"/>
          <w:szCs w:val="28"/>
        </w:rPr>
      </w:pPr>
    </w:p>
    <w:p w14:paraId="23299F34" w14:textId="0ECD61AA" w:rsidR="00E25201" w:rsidRPr="003F3E38" w:rsidRDefault="00E25201" w:rsidP="00E25201">
      <w:pPr>
        <w:jc w:val="right"/>
        <w:rPr>
          <w:rFonts w:eastAsia="Calibri"/>
          <w:sz w:val="28"/>
          <w:szCs w:val="28"/>
        </w:rPr>
      </w:pPr>
    </w:p>
    <w:p w14:paraId="6910B9CB" w14:textId="77777777" w:rsidR="00904180" w:rsidRPr="003F3E38" w:rsidRDefault="00904180" w:rsidP="00E25201">
      <w:pPr>
        <w:jc w:val="right"/>
        <w:rPr>
          <w:sz w:val="28"/>
          <w:szCs w:val="28"/>
        </w:rPr>
      </w:pPr>
    </w:p>
    <w:p w14:paraId="460304D1" w14:textId="77777777" w:rsidR="00904180" w:rsidRPr="003F3E38" w:rsidRDefault="00904180" w:rsidP="00E25201">
      <w:pPr>
        <w:jc w:val="right"/>
        <w:rPr>
          <w:sz w:val="28"/>
          <w:szCs w:val="28"/>
        </w:rPr>
      </w:pPr>
    </w:p>
    <w:p w14:paraId="36883846" w14:textId="77777777" w:rsidR="00904180" w:rsidRDefault="00904180" w:rsidP="00E25201">
      <w:pPr>
        <w:jc w:val="right"/>
      </w:pPr>
    </w:p>
    <w:p w14:paraId="47231990" w14:textId="77777777" w:rsidR="003F3E38" w:rsidRDefault="003F3E38" w:rsidP="00E25201">
      <w:pPr>
        <w:jc w:val="right"/>
      </w:pPr>
    </w:p>
    <w:p w14:paraId="7FCF2B1C" w14:textId="77777777" w:rsidR="003F3E38" w:rsidRDefault="003F3E38" w:rsidP="00E25201">
      <w:pPr>
        <w:jc w:val="right"/>
      </w:pPr>
    </w:p>
    <w:p w14:paraId="5ED7E580" w14:textId="77777777" w:rsidR="003F3E38" w:rsidRDefault="003F3E38" w:rsidP="00E25201">
      <w:pPr>
        <w:jc w:val="right"/>
      </w:pPr>
    </w:p>
    <w:p w14:paraId="6FC25648" w14:textId="77777777" w:rsidR="003F3E38" w:rsidRDefault="003F3E38" w:rsidP="00E25201">
      <w:pPr>
        <w:jc w:val="right"/>
      </w:pPr>
    </w:p>
    <w:p w14:paraId="5A564B34" w14:textId="77777777" w:rsidR="003F3E38" w:rsidRDefault="003F3E38" w:rsidP="00E25201">
      <w:pPr>
        <w:jc w:val="right"/>
      </w:pPr>
    </w:p>
    <w:p w14:paraId="1D424A87" w14:textId="77777777" w:rsidR="003F3E38" w:rsidRDefault="003F3E38" w:rsidP="00E25201">
      <w:pPr>
        <w:jc w:val="right"/>
      </w:pPr>
    </w:p>
    <w:p w14:paraId="79332ED2" w14:textId="77777777" w:rsidR="003F3E38" w:rsidRDefault="003F3E38" w:rsidP="00E25201">
      <w:pPr>
        <w:jc w:val="right"/>
      </w:pPr>
    </w:p>
    <w:p w14:paraId="585C082C" w14:textId="77777777" w:rsidR="003F3E38" w:rsidRDefault="003F3E38" w:rsidP="00E25201">
      <w:pPr>
        <w:jc w:val="right"/>
      </w:pPr>
    </w:p>
    <w:p w14:paraId="1F26DA13" w14:textId="77777777" w:rsidR="003F3E38" w:rsidRDefault="003F3E38" w:rsidP="00E25201">
      <w:pPr>
        <w:jc w:val="right"/>
      </w:pPr>
    </w:p>
    <w:p w14:paraId="0CAE165E" w14:textId="77777777" w:rsidR="003F3E38" w:rsidRDefault="003F3E38" w:rsidP="00E25201">
      <w:pPr>
        <w:jc w:val="right"/>
      </w:pPr>
    </w:p>
    <w:p w14:paraId="2EE04D10" w14:textId="77777777" w:rsidR="003B2CA1" w:rsidRDefault="003B2CA1" w:rsidP="00E25201">
      <w:pPr>
        <w:jc w:val="right"/>
      </w:pPr>
    </w:p>
    <w:p w14:paraId="50E9BBD3" w14:textId="77777777" w:rsidR="00291CC6" w:rsidRDefault="00291CC6" w:rsidP="00E25201">
      <w:pPr>
        <w:jc w:val="right"/>
      </w:pPr>
    </w:p>
    <w:p w14:paraId="1EBE167B" w14:textId="75D39435" w:rsidR="00E25201" w:rsidRDefault="00E25201" w:rsidP="00E25201">
      <w:pPr>
        <w:jc w:val="right"/>
      </w:pPr>
      <w:r>
        <w:lastRenderedPageBreak/>
        <w:t xml:space="preserve">Приложение 2 </w:t>
      </w:r>
    </w:p>
    <w:p w14:paraId="03AE3584" w14:textId="77777777" w:rsidR="003F3E38" w:rsidRDefault="003F3E38" w:rsidP="006C7196">
      <w:pPr>
        <w:jc w:val="center"/>
      </w:pPr>
    </w:p>
    <w:p w14:paraId="4F7BCB28" w14:textId="7244DFE5" w:rsidR="002912A4" w:rsidRDefault="001120A3" w:rsidP="006C7196">
      <w:pPr>
        <w:jc w:val="center"/>
      </w:pPr>
      <w:r>
        <w:t>ПРЕДЛОЖЕНИЯ ПО ТЕМАТИКЕ ПРОВЕДЕНИЯ ЕДИНЫХ УРОКОВ,</w:t>
      </w:r>
      <w:r w:rsidRPr="001120A3">
        <w:t xml:space="preserve"> ПОСВЯЩЕННЫХ ПАМЯТНЫМ СОБЫТИЯМ, ГОСУДАРСТВЕННЫМ ПРАЗДНИКАМ И ЗНАМЕНАТЕЛЬНЫМ ДАТАМ В ИСТОРИИ РЕСПУБЛИКИ БЕЛАРУСЬ</w:t>
      </w:r>
      <w:r>
        <w:t xml:space="preserve"> В 2022/2023</w:t>
      </w:r>
      <w:r w:rsidRPr="00195A3A">
        <w:t xml:space="preserve"> УЧЕБНОМ ГОДУ</w:t>
      </w:r>
    </w:p>
    <w:p w14:paraId="41ED8C8E" w14:textId="0B832CD9" w:rsidR="00E25201" w:rsidRDefault="00E25201" w:rsidP="00E25201"/>
    <w:p w14:paraId="01610BF8" w14:textId="1A333F63" w:rsidR="00E25201" w:rsidRDefault="0077737E" w:rsidP="00E25201">
      <w:r>
        <w:t>День знаний – 1 сентября</w:t>
      </w:r>
      <w:r w:rsidR="00AA755A">
        <w:t>;</w:t>
      </w:r>
    </w:p>
    <w:p w14:paraId="5438E95F" w14:textId="3B137BCD" w:rsidR="00E25201" w:rsidRDefault="00E70A7A" w:rsidP="00E25201">
      <w:pPr>
        <w:rPr>
          <w:sz w:val="28"/>
          <w:szCs w:val="28"/>
        </w:rPr>
      </w:pPr>
      <w:r>
        <w:rPr>
          <w:sz w:val="28"/>
          <w:szCs w:val="28"/>
        </w:rPr>
        <w:t>День народного единства</w:t>
      </w:r>
      <w:r w:rsidR="0077737E">
        <w:rPr>
          <w:sz w:val="28"/>
          <w:szCs w:val="28"/>
        </w:rPr>
        <w:t xml:space="preserve"> – 17 сентября</w:t>
      </w:r>
      <w:r w:rsidR="00AA755A">
        <w:rPr>
          <w:sz w:val="28"/>
          <w:szCs w:val="28"/>
        </w:rPr>
        <w:t>;</w:t>
      </w:r>
    </w:p>
    <w:p w14:paraId="1D4947B0" w14:textId="2009391D" w:rsidR="006C7196" w:rsidRDefault="006C7196" w:rsidP="006C7196">
      <w:pPr>
        <w:rPr>
          <w:bCs/>
          <w:color w:val="000000" w:themeColor="text1"/>
          <w:sz w:val="28"/>
          <w:szCs w:val="28"/>
        </w:rPr>
      </w:pPr>
      <w:r>
        <w:rPr>
          <w:bCs/>
          <w:color w:val="000000" w:themeColor="text1"/>
          <w:sz w:val="28"/>
          <w:szCs w:val="28"/>
        </w:rPr>
        <w:t>О ч</w:t>
      </w:r>
      <w:r w:rsidR="00AA755A">
        <w:rPr>
          <w:bCs/>
          <w:color w:val="000000" w:themeColor="text1"/>
          <w:sz w:val="28"/>
          <w:szCs w:val="28"/>
        </w:rPr>
        <w:t>е</w:t>
      </w:r>
      <w:r>
        <w:rPr>
          <w:bCs/>
          <w:color w:val="000000" w:themeColor="text1"/>
          <w:sz w:val="28"/>
          <w:szCs w:val="28"/>
        </w:rPr>
        <w:t>м звонят колокола Хатыни – 22 марта</w:t>
      </w:r>
      <w:r w:rsidR="00AA755A">
        <w:rPr>
          <w:bCs/>
          <w:color w:val="000000" w:themeColor="text1"/>
          <w:sz w:val="28"/>
          <w:szCs w:val="28"/>
        </w:rPr>
        <w:t>;</w:t>
      </w:r>
    </w:p>
    <w:p w14:paraId="058244D8" w14:textId="7AD5EA2E" w:rsidR="006C7196" w:rsidRDefault="006C7196" w:rsidP="006C7196">
      <w:pPr>
        <w:rPr>
          <w:bCs/>
          <w:color w:val="000000" w:themeColor="text1"/>
          <w:sz w:val="28"/>
          <w:szCs w:val="28"/>
        </w:rPr>
      </w:pPr>
      <w:r>
        <w:rPr>
          <w:bCs/>
          <w:color w:val="000000" w:themeColor="text1"/>
          <w:sz w:val="28"/>
          <w:szCs w:val="28"/>
        </w:rPr>
        <w:t>День единения народов Беларуси и России – 2 апреля</w:t>
      </w:r>
      <w:r w:rsidR="00AA755A">
        <w:rPr>
          <w:bCs/>
          <w:color w:val="000000" w:themeColor="text1"/>
          <w:sz w:val="28"/>
          <w:szCs w:val="28"/>
        </w:rPr>
        <w:t>;</w:t>
      </w:r>
    </w:p>
    <w:p w14:paraId="74C9038C" w14:textId="7B85DB85" w:rsidR="00AE7E6D" w:rsidRPr="00AE7E6D" w:rsidRDefault="00AE7E6D" w:rsidP="00E25201">
      <w:pPr>
        <w:rPr>
          <w:sz w:val="28"/>
          <w:szCs w:val="28"/>
        </w:rPr>
      </w:pPr>
      <w:r w:rsidRPr="002D0B63">
        <w:rPr>
          <w:sz w:val="28"/>
          <w:szCs w:val="28"/>
          <w:lang w:val="x-none"/>
        </w:rPr>
        <w:t>Нам этот мир</w:t>
      </w:r>
      <w:r w:rsidRPr="002D0B63">
        <w:rPr>
          <w:sz w:val="28"/>
          <w:szCs w:val="28"/>
        </w:rPr>
        <w:t xml:space="preserve"> </w:t>
      </w:r>
      <w:r w:rsidRPr="002D0B63">
        <w:rPr>
          <w:sz w:val="28"/>
          <w:szCs w:val="28"/>
          <w:lang w:val="x-none"/>
        </w:rPr>
        <w:t>завещано беречь</w:t>
      </w:r>
      <w:r>
        <w:rPr>
          <w:b/>
          <w:bCs/>
          <w:sz w:val="28"/>
          <w:szCs w:val="28"/>
        </w:rPr>
        <w:t xml:space="preserve"> – </w:t>
      </w:r>
      <w:r>
        <w:rPr>
          <w:bCs/>
          <w:sz w:val="28"/>
          <w:szCs w:val="28"/>
        </w:rPr>
        <w:t>9 мая</w:t>
      </w:r>
      <w:r w:rsidR="00AA755A">
        <w:rPr>
          <w:bCs/>
          <w:sz w:val="28"/>
          <w:szCs w:val="28"/>
        </w:rPr>
        <w:t>;</w:t>
      </w:r>
    </w:p>
    <w:p w14:paraId="217A949D" w14:textId="59438469" w:rsidR="00AE7E6D" w:rsidRDefault="00AE7E6D" w:rsidP="00E25201">
      <w:pPr>
        <w:rPr>
          <w:bCs/>
          <w:sz w:val="28"/>
          <w:szCs w:val="28"/>
        </w:rPr>
      </w:pPr>
      <w:r w:rsidRPr="002D0B63">
        <w:rPr>
          <w:bCs/>
          <w:sz w:val="28"/>
          <w:szCs w:val="28"/>
        </w:rPr>
        <w:t>Судьба моей семьи в истории моей страны</w:t>
      </w:r>
      <w:r w:rsidR="0077737E">
        <w:rPr>
          <w:bCs/>
          <w:sz w:val="28"/>
          <w:szCs w:val="28"/>
        </w:rPr>
        <w:t xml:space="preserve"> – 15 мая</w:t>
      </w:r>
      <w:r w:rsidR="00AA755A">
        <w:rPr>
          <w:bCs/>
          <w:sz w:val="28"/>
          <w:szCs w:val="28"/>
        </w:rPr>
        <w:t>.</w:t>
      </w:r>
    </w:p>
    <w:p w14:paraId="0764B4FD" w14:textId="77777777" w:rsidR="00FE4DF8" w:rsidRPr="00777154" w:rsidRDefault="00FE4DF8" w:rsidP="00E25201"/>
    <w:p w14:paraId="78286D14" w14:textId="501CBED4" w:rsidR="00E25201" w:rsidRDefault="00E25201" w:rsidP="00E25201">
      <w:pPr>
        <w:jc w:val="right"/>
        <w:rPr>
          <w:rFonts w:eastAsia="Calibri"/>
        </w:rPr>
      </w:pPr>
    </w:p>
    <w:p w14:paraId="79D19B30" w14:textId="793B67E9" w:rsidR="00FE4DF8" w:rsidRDefault="00FE4DF8" w:rsidP="00E25201">
      <w:pPr>
        <w:jc w:val="right"/>
        <w:rPr>
          <w:rFonts w:eastAsia="Calibri"/>
        </w:rPr>
      </w:pPr>
    </w:p>
    <w:p w14:paraId="770E5000" w14:textId="7B2001AA" w:rsidR="00FE4DF8" w:rsidRDefault="00FE4DF8" w:rsidP="00E25201">
      <w:pPr>
        <w:jc w:val="right"/>
        <w:rPr>
          <w:rFonts w:eastAsia="Calibri"/>
        </w:rPr>
      </w:pPr>
    </w:p>
    <w:p w14:paraId="15ECC5BB" w14:textId="376A4ADC" w:rsidR="00FE4DF8" w:rsidRDefault="00FE4DF8" w:rsidP="00E25201">
      <w:pPr>
        <w:jc w:val="right"/>
        <w:rPr>
          <w:rFonts w:eastAsia="Calibri"/>
        </w:rPr>
      </w:pPr>
    </w:p>
    <w:p w14:paraId="03C6AF0B" w14:textId="7835F9A8" w:rsidR="00FE4DF8" w:rsidRDefault="00FE4DF8" w:rsidP="00E25201">
      <w:pPr>
        <w:jc w:val="right"/>
        <w:rPr>
          <w:rFonts w:eastAsia="Calibri"/>
        </w:rPr>
      </w:pPr>
    </w:p>
    <w:p w14:paraId="49B798DE" w14:textId="237059C9" w:rsidR="00FE4DF8" w:rsidRDefault="00FE4DF8" w:rsidP="00E25201">
      <w:pPr>
        <w:jc w:val="right"/>
        <w:rPr>
          <w:rFonts w:eastAsia="Calibri"/>
        </w:rPr>
      </w:pPr>
    </w:p>
    <w:p w14:paraId="28314565" w14:textId="053FF136" w:rsidR="00FE4DF8" w:rsidRDefault="00FE4DF8" w:rsidP="00E25201">
      <w:pPr>
        <w:jc w:val="right"/>
        <w:rPr>
          <w:rFonts w:eastAsia="Calibri"/>
        </w:rPr>
      </w:pPr>
    </w:p>
    <w:p w14:paraId="01155CF8" w14:textId="2B9C39FC" w:rsidR="00FE4DF8" w:rsidRDefault="00FE4DF8" w:rsidP="00E25201">
      <w:pPr>
        <w:jc w:val="right"/>
        <w:rPr>
          <w:rFonts w:eastAsia="Calibri"/>
        </w:rPr>
      </w:pPr>
    </w:p>
    <w:p w14:paraId="2369529D" w14:textId="1A931CC1" w:rsidR="00FE4DF8" w:rsidRDefault="00FE4DF8" w:rsidP="00E25201">
      <w:pPr>
        <w:jc w:val="right"/>
        <w:rPr>
          <w:rFonts w:eastAsia="Calibri"/>
        </w:rPr>
      </w:pPr>
    </w:p>
    <w:p w14:paraId="18C2CD6D" w14:textId="044F9E5D" w:rsidR="00FE4DF8" w:rsidRDefault="00FE4DF8" w:rsidP="00E25201">
      <w:pPr>
        <w:jc w:val="right"/>
        <w:rPr>
          <w:rFonts w:eastAsia="Calibri"/>
        </w:rPr>
      </w:pPr>
    </w:p>
    <w:p w14:paraId="7D7B03C0" w14:textId="734BDA84" w:rsidR="00FE4DF8" w:rsidRDefault="00FE4DF8" w:rsidP="00E25201">
      <w:pPr>
        <w:jc w:val="right"/>
        <w:rPr>
          <w:rFonts w:eastAsia="Calibri"/>
        </w:rPr>
      </w:pPr>
    </w:p>
    <w:p w14:paraId="400AE2A1" w14:textId="7CA50AE2" w:rsidR="00FE4DF8" w:rsidRDefault="00FE4DF8" w:rsidP="00E25201">
      <w:pPr>
        <w:jc w:val="right"/>
        <w:rPr>
          <w:rFonts w:eastAsia="Calibri"/>
        </w:rPr>
      </w:pPr>
    </w:p>
    <w:p w14:paraId="629F7C7B" w14:textId="1B77689B" w:rsidR="00FE4DF8" w:rsidRDefault="00FE4DF8" w:rsidP="00E25201">
      <w:pPr>
        <w:jc w:val="right"/>
        <w:rPr>
          <w:rFonts w:eastAsia="Calibri"/>
        </w:rPr>
      </w:pPr>
    </w:p>
    <w:p w14:paraId="4EF4C7B1" w14:textId="1F9DB2C9" w:rsidR="00FE4DF8" w:rsidRDefault="00FE4DF8" w:rsidP="00E25201">
      <w:pPr>
        <w:jc w:val="right"/>
        <w:rPr>
          <w:rFonts w:eastAsia="Calibri"/>
        </w:rPr>
      </w:pPr>
    </w:p>
    <w:p w14:paraId="7FE0888E" w14:textId="63E3B0FC" w:rsidR="00FE4DF8" w:rsidRDefault="00FE4DF8" w:rsidP="00E25201">
      <w:pPr>
        <w:jc w:val="right"/>
        <w:rPr>
          <w:rFonts w:eastAsia="Calibri"/>
        </w:rPr>
      </w:pPr>
    </w:p>
    <w:p w14:paraId="3109A810" w14:textId="5A813298" w:rsidR="00FE4DF8" w:rsidRDefault="00FE4DF8" w:rsidP="00E25201">
      <w:pPr>
        <w:jc w:val="right"/>
        <w:rPr>
          <w:rFonts w:eastAsia="Calibri"/>
        </w:rPr>
      </w:pPr>
    </w:p>
    <w:p w14:paraId="297EE7AF" w14:textId="048ADEB9" w:rsidR="00FE4DF8" w:rsidRDefault="00FE4DF8" w:rsidP="00E25201">
      <w:pPr>
        <w:jc w:val="right"/>
        <w:rPr>
          <w:rFonts w:eastAsia="Calibri"/>
        </w:rPr>
      </w:pPr>
    </w:p>
    <w:p w14:paraId="5E8F10E2" w14:textId="3187985A" w:rsidR="00FE4DF8" w:rsidRDefault="00FE4DF8" w:rsidP="00E25201">
      <w:pPr>
        <w:jc w:val="right"/>
        <w:rPr>
          <w:rFonts w:eastAsia="Calibri"/>
        </w:rPr>
      </w:pPr>
    </w:p>
    <w:p w14:paraId="39EC7DE7" w14:textId="40A6CC27" w:rsidR="00FE4DF8" w:rsidRDefault="00FE4DF8" w:rsidP="00E25201">
      <w:pPr>
        <w:jc w:val="right"/>
        <w:rPr>
          <w:rFonts w:eastAsia="Calibri"/>
        </w:rPr>
      </w:pPr>
    </w:p>
    <w:p w14:paraId="59F2C7B6" w14:textId="51E47F43" w:rsidR="00FE4DF8" w:rsidRDefault="00FE4DF8" w:rsidP="00E25201">
      <w:pPr>
        <w:jc w:val="right"/>
        <w:rPr>
          <w:rFonts w:eastAsia="Calibri"/>
        </w:rPr>
      </w:pPr>
    </w:p>
    <w:p w14:paraId="45F307A1" w14:textId="1778809C" w:rsidR="00FE4DF8" w:rsidRDefault="00FE4DF8" w:rsidP="00E25201">
      <w:pPr>
        <w:jc w:val="right"/>
        <w:rPr>
          <w:rFonts w:eastAsia="Calibri"/>
        </w:rPr>
      </w:pPr>
    </w:p>
    <w:p w14:paraId="04EAA157" w14:textId="383C30B7" w:rsidR="00FE4DF8" w:rsidRDefault="00FE4DF8" w:rsidP="00E25201">
      <w:pPr>
        <w:jc w:val="right"/>
        <w:rPr>
          <w:rFonts w:eastAsia="Calibri"/>
        </w:rPr>
      </w:pPr>
    </w:p>
    <w:p w14:paraId="7825B977" w14:textId="5A48F407" w:rsidR="00FE4DF8" w:rsidRDefault="00FE4DF8" w:rsidP="00E25201">
      <w:pPr>
        <w:jc w:val="right"/>
        <w:rPr>
          <w:rFonts w:eastAsia="Calibri"/>
        </w:rPr>
      </w:pPr>
    </w:p>
    <w:p w14:paraId="3BC69CAA" w14:textId="4D7503B8" w:rsidR="00FE4DF8" w:rsidRDefault="00FE4DF8" w:rsidP="00E25201">
      <w:pPr>
        <w:jc w:val="right"/>
        <w:rPr>
          <w:rFonts w:eastAsia="Calibri"/>
        </w:rPr>
      </w:pPr>
    </w:p>
    <w:p w14:paraId="1D1C7B25" w14:textId="68ACF0FD" w:rsidR="00FE4DF8" w:rsidRDefault="00FE4DF8" w:rsidP="00E25201">
      <w:pPr>
        <w:jc w:val="right"/>
        <w:rPr>
          <w:rFonts w:eastAsia="Calibri"/>
        </w:rPr>
      </w:pPr>
    </w:p>
    <w:p w14:paraId="4DA5FCBD" w14:textId="73DDCEE6" w:rsidR="00FE4DF8" w:rsidRDefault="00FE4DF8" w:rsidP="00E25201">
      <w:pPr>
        <w:jc w:val="right"/>
        <w:rPr>
          <w:rFonts w:eastAsia="Calibri"/>
        </w:rPr>
      </w:pPr>
    </w:p>
    <w:p w14:paraId="2F5BF505" w14:textId="77777777" w:rsidR="00291CC6" w:rsidRDefault="00FE4DF8" w:rsidP="00306898">
      <w:pPr>
        <w:tabs>
          <w:tab w:val="left" w:pos="5670"/>
        </w:tabs>
        <w:jc w:val="right"/>
        <w:rPr>
          <w:bCs/>
        </w:rPr>
      </w:pPr>
      <w:r>
        <w:rPr>
          <w:bCs/>
        </w:rPr>
        <w:lastRenderedPageBreak/>
        <w:tab/>
      </w:r>
    </w:p>
    <w:p w14:paraId="3D7FFF83" w14:textId="305E5E7F" w:rsidR="00FE4DF8" w:rsidRPr="003B2CA1" w:rsidRDefault="00FE4DF8" w:rsidP="00306898">
      <w:pPr>
        <w:tabs>
          <w:tab w:val="left" w:pos="5670"/>
        </w:tabs>
        <w:jc w:val="right"/>
        <w:rPr>
          <w:bCs/>
        </w:rPr>
      </w:pPr>
      <w:r w:rsidRPr="005F75C2">
        <w:rPr>
          <w:bCs/>
        </w:rPr>
        <w:t>Приложение</w:t>
      </w:r>
      <w:r>
        <w:rPr>
          <w:bCs/>
        </w:rPr>
        <w:t xml:space="preserve"> </w:t>
      </w:r>
      <w:r w:rsidR="00FF4C85" w:rsidRPr="003B2CA1">
        <w:rPr>
          <w:bCs/>
        </w:rPr>
        <w:t>3</w:t>
      </w:r>
    </w:p>
    <w:p w14:paraId="727A27DE" w14:textId="77777777" w:rsidR="00FE4DF8" w:rsidRPr="005F75C2" w:rsidRDefault="00FE4DF8" w:rsidP="00306898">
      <w:pPr>
        <w:tabs>
          <w:tab w:val="left" w:pos="5670"/>
        </w:tabs>
        <w:jc w:val="right"/>
        <w:rPr>
          <w:bCs/>
        </w:rPr>
      </w:pPr>
    </w:p>
    <w:p w14:paraId="53586356" w14:textId="77777777" w:rsidR="00FE4DF8" w:rsidRPr="005A646C" w:rsidRDefault="00FE4DF8" w:rsidP="00FE4DF8">
      <w:pPr>
        <w:tabs>
          <w:tab w:val="left" w:pos="3195"/>
        </w:tabs>
        <w:jc w:val="center"/>
        <w:rPr>
          <w:b/>
        </w:rPr>
      </w:pPr>
      <w:r w:rsidRPr="005A646C">
        <w:rPr>
          <w:b/>
        </w:rPr>
        <w:t xml:space="preserve">Методические рекомендации </w:t>
      </w:r>
    </w:p>
    <w:p w14:paraId="00E7C578" w14:textId="77777777" w:rsidR="00FE4DF8" w:rsidRPr="005A646C" w:rsidRDefault="00FE4DF8" w:rsidP="00FE4DF8">
      <w:pPr>
        <w:tabs>
          <w:tab w:val="left" w:pos="3195"/>
        </w:tabs>
        <w:jc w:val="center"/>
        <w:rPr>
          <w:b/>
        </w:rPr>
      </w:pPr>
      <w:r w:rsidRPr="005A646C">
        <w:rPr>
          <w:b/>
        </w:rPr>
        <w:t xml:space="preserve">по </w:t>
      </w:r>
      <w:r>
        <w:rPr>
          <w:b/>
        </w:rPr>
        <w:t>обеспечению</w:t>
      </w:r>
      <w:r w:rsidRPr="005A646C">
        <w:rPr>
          <w:b/>
        </w:rPr>
        <w:t xml:space="preserve"> социально-педагогической поддержки </w:t>
      </w:r>
      <w:r>
        <w:rPr>
          <w:b/>
        </w:rPr>
        <w:t>учащихся</w:t>
      </w:r>
      <w:r w:rsidRPr="005A646C">
        <w:rPr>
          <w:b/>
        </w:rPr>
        <w:t xml:space="preserve"> и оказанию им психологической помощи </w:t>
      </w:r>
    </w:p>
    <w:p w14:paraId="568F3D4C" w14:textId="77777777" w:rsidR="00FE4DF8" w:rsidRPr="005A646C" w:rsidRDefault="00FE4DF8" w:rsidP="00FE4DF8">
      <w:pPr>
        <w:tabs>
          <w:tab w:val="left" w:pos="3195"/>
        </w:tabs>
        <w:jc w:val="center"/>
        <w:rPr>
          <w:b/>
        </w:rPr>
      </w:pPr>
      <w:r w:rsidRPr="005A646C">
        <w:rPr>
          <w:b/>
        </w:rPr>
        <w:t>в учреждениях общего среднего образования</w:t>
      </w:r>
    </w:p>
    <w:p w14:paraId="502F68FF" w14:textId="77777777" w:rsidR="00FE4DF8" w:rsidRPr="005A646C" w:rsidRDefault="00FE4DF8" w:rsidP="00FE4DF8">
      <w:pPr>
        <w:tabs>
          <w:tab w:val="left" w:pos="3195"/>
        </w:tabs>
        <w:spacing w:line="360" w:lineRule="auto"/>
        <w:jc w:val="center"/>
      </w:pPr>
    </w:p>
    <w:p w14:paraId="45DBE284" w14:textId="77777777" w:rsidR="00FE4DF8" w:rsidRPr="00306898" w:rsidRDefault="00FE4DF8" w:rsidP="00FE4DF8">
      <w:pPr>
        <w:tabs>
          <w:tab w:val="left" w:pos="0"/>
        </w:tabs>
        <w:rPr>
          <w:sz w:val="28"/>
          <w:szCs w:val="28"/>
        </w:rPr>
      </w:pPr>
      <w:r w:rsidRPr="00306898">
        <w:rPr>
          <w:b/>
          <w:sz w:val="28"/>
          <w:szCs w:val="28"/>
        </w:rPr>
        <w:t>Общие положения</w:t>
      </w:r>
    </w:p>
    <w:p w14:paraId="1F8DC0AA" w14:textId="31CBB7E5"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Одним из основных требований к организации образовательного процесса в учреждениях общего среднего образования (далее </w:t>
      </w:r>
      <w:r w:rsidR="00AA755A" w:rsidRPr="003F3E38">
        <w:rPr>
          <w:rFonts w:eastAsia="Calibri"/>
          <w:sz w:val="28"/>
          <w:szCs w:val="28"/>
        </w:rPr>
        <w:t>–</w:t>
      </w:r>
      <w:r w:rsidRPr="00306898">
        <w:rPr>
          <w:sz w:val="28"/>
          <w:szCs w:val="28"/>
        </w:rPr>
        <w:t xml:space="preserve"> УОСО), согласно Кодексу Республики Беларусь об образовании (далее – Кодекс), является обеспечение социально-педагогической поддержки учащихся и оказание им психологической помощи (статья 83 Кодекса)</w:t>
      </w:r>
      <w:r w:rsidRPr="00306898">
        <w:rPr>
          <w:i/>
          <w:iCs/>
          <w:sz w:val="28"/>
          <w:szCs w:val="28"/>
        </w:rPr>
        <w:t xml:space="preserve">. </w:t>
      </w:r>
      <w:r w:rsidRPr="00306898">
        <w:rPr>
          <w:sz w:val="28"/>
          <w:szCs w:val="28"/>
        </w:rPr>
        <w:t>Право учащихся на социально-педагогическую поддержку и оказание психологической помощи гарантировано статьей 30 Кодекса. Социально-педагогическая поддержка учащихся и оказание им психологической помощи осуществляются в УОСО педагогом социальным и (или) педагогом-психологом (статья 88 Кодекса).</w:t>
      </w:r>
    </w:p>
    <w:p w14:paraId="1C250404" w14:textId="4C8F7B1D"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При наличии в штатном расписании УОСО должностей педагога социального и педагога-психолога создается социально-педагогическая и</w:t>
      </w:r>
      <w:r w:rsidR="003B2CA1">
        <w:rPr>
          <w:sz w:val="28"/>
          <w:szCs w:val="28"/>
        </w:rPr>
        <w:t xml:space="preserve"> психологическая служба (далее –</w:t>
      </w:r>
      <w:r w:rsidRPr="00306898">
        <w:rPr>
          <w:sz w:val="28"/>
          <w:szCs w:val="28"/>
        </w:rPr>
        <w:t xml:space="preserve"> СППС). СППС является структурным подразделением УОСО (статья Кодекса 22 и 148). Создание, реорганизация и ликвидация СППС в УОСО осуществляется на основании приказа руководителя, в котором указывается конкретный численный состав СППС и назначается ее руководитель.</w:t>
      </w:r>
    </w:p>
    <w:p w14:paraId="5317C127" w14:textId="6F5AAB6C" w:rsidR="00FE4DF8" w:rsidRPr="00306898" w:rsidRDefault="00FE4DF8" w:rsidP="00FE4DF8">
      <w:pPr>
        <w:overflowPunct w:val="0"/>
        <w:autoSpaceDE w:val="0"/>
        <w:autoSpaceDN w:val="0"/>
        <w:adjustRightInd w:val="0"/>
        <w:textAlignment w:val="baseline"/>
        <w:rPr>
          <w:sz w:val="28"/>
          <w:szCs w:val="28"/>
          <w:highlight w:val="lightGray"/>
        </w:rPr>
      </w:pPr>
      <w:r w:rsidRPr="00306898">
        <w:rPr>
          <w:sz w:val="28"/>
          <w:szCs w:val="28"/>
        </w:rPr>
        <w:t xml:space="preserve">При отсутствии в штатном расписании УОСО должности педагога социального и (или) педагога-психолога, а также при наличии вакансии данных специалистов организацию социально-педагогической поддержки учащихся и (или) оказания им психологической помощи осуществляет руководитель учреждения. Совмещение или совместительство должности педагога-психолога в случае вакансии при отсутствии у совместителя соответствующей квалификации является нарушением Закона Республики Беларусь «Об оказании психологической помощи». </w:t>
      </w:r>
    </w:p>
    <w:p w14:paraId="5159DBB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Круг обязанностей и объем работ, выполняемый конкретным специалистом СППС, уточняется и разъясняется в соответствии с квалификационными требованиями и должностными обязанностями 28 Единого квалификационного справочника должностей служащих «Должности служащих, занятых в образовании» (далее – ЕКСДС-28) в должностной инструкции специалиста. </w:t>
      </w:r>
    </w:p>
    <w:p w14:paraId="7F4FFB69" w14:textId="77777777" w:rsidR="00FE4DF8" w:rsidRPr="00306898" w:rsidRDefault="00FE4DF8" w:rsidP="00FE4DF8">
      <w:pPr>
        <w:shd w:val="clear" w:color="auto" w:fill="FFFFFF"/>
        <w:rPr>
          <w:sz w:val="28"/>
          <w:szCs w:val="28"/>
        </w:rPr>
      </w:pPr>
      <w:r w:rsidRPr="00306898">
        <w:rPr>
          <w:sz w:val="28"/>
          <w:szCs w:val="28"/>
        </w:rPr>
        <w:t xml:space="preserve">Порядок создания и функционирования СППС установлен в постановлении Министерства образования Республики Беларусь № 116 «Об утверждении Положения о социально-педагогической и психологической службе учреждения образования» (далее – Положение о СППС). Порядок </w:t>
      </w:r>
      <w:r w:rsidRPr="00306898">
        <w:rPr>
          <w:sz w:val="28"/>
          <w:szCs w:val="28"/>
        </w:rPr>
        <w:lastRenderedPageBreak/>
        <w:t>оказания психологической помощи определен Законом Республики Беларусь «Об оказании психологической помощи».</w:t>
      </w:r>
    </w:p>
    <w:p w14:paraId="3A6CE0DC" w14:textId="046F4945" w:rsidR="00FE4DF8" w:rsidRPr="00306898" w:rsidRDefault="00FE4DF8" w:rsidP="00FE4DF8">
      <w:pPr>
        <w:rPr>
          <w:sz w:val="28"/>
          <w:szCs w:val="28"/>
        </w:rPr>
      </w:pPr>
      <w:r w:rsidRPr="00306898">
        <w:rPr>
          <w:sz w:val="28"/>
          <w:szCs w:val="28"/>
        </w:rPr>
        <w:t xml:space="preserve">При разработке и утверждении руководителем </w:t>
      </w:r>
      <w:r w:rsidRPr="00306898">
        <w:rPr>
          <w:i/>
          <w:iCs/>
          <w:sz w:val="28"/>
          <w:szCs w:val="28"/>
        </w:rPr>
        <w:t>Положения о СППС</w:t>
      </w:r>
      <w:r w:rsidRPr="00306898">
        <w:rPr>
          <w:sz w:val="28"/>
          <w:szCs w:val="28"/>
        </w:rPr>
        <w:t xml:space="preserve"> конкретного учреждения образования, должностных инструкций специалистов СППС необходимо выполнять требования нормативных правовых актов, учитывать специфику функционирования, контингента участников образовательного процесса, социума, наличие специалистов и порядок реализации ими конкретных функций. </w:t>
      </w:r>
    </w:p>
    <w:p w14:paraId="7DFB192E" w14:textId="77777777" w:rsidR="00FE4DF8" w:rsidRPr="00306898" w:rsidRDefault="00FE4DF8" w:rsidP="00FE4DF8">
      <w:pPr>
        <w:rPr>
          <w:sz w:val="28"/>
          <w:szCs w:val="28"/>
        </w:rPr>
      </w:pPr>
      <w:r w:rsidRPr="00306898">
        <w:rPr>
          <w:sz w:val="28"/>
          <w:szCs w:val="28"/>
        </w:rPr>
        <w:t>В Положении о СППС УОСО необходимо:</w:t>
      </w:r>
    </w:p>
    <w:p w14:paraId="250201EF" w14:textId="77777777" w:rsidR="00FE4DF8" w:rsidRPr="00306898" w:rsidRDefault="00FE4DF8" w:rsidP="00FE4DF8">
      <w:pPr>
        <w:rPr>
          <w:sz w:val="28"/>
          <w:szCs w:val="28"/>
        </w:rPr>
      </w:pPr>
      <w:r w:rsidRPr="00306898">
        <w:rPr>
          <w:sz w:val="28"/>
          <w:szCs w:val="28"/>
        </w:rPr>
        <w:t xml:space="preserve">уточнить функции СППС (пункт 7 Положения о СППС): привести их в соответствие с требованиями статьи 297 Кодекса и статьей 13 (часть 2) Закона Республики Беларусь «Об основах системы профилактики безнадзорности и правонарушений несовершеннолетних», ЕКСДС-28. Должностные обязанности специалистов должны соответствовать перечисленным в Положении о СППС функциям. Неправомерно расширять обязанности специалистов за пределы функций, установленных в Положении об СППС; </w:t>
      </w:r>
    </w:p>
    <w:p w14:paraId="5910E9FE" w14:textId="7ABD0818" w:rsidR="00FE4DF8" w:rsidRPr="00306898" w:rsidRDefault="00FE4DF8" w:rsidP="00FE4DF8">
      <w:pPr>
        <w:rPr>
          <w:sz w:val="28"/>
          <w:szCs w:val="28"/>
        </w:rPr>
      </w:pPr>
      <w:r w:rsidRPr="00306898">
        <w:rPr>
          <w:sz w:val="28"/>
          <w:szCs w:val="28"/>
        </w:rPr>
        <w:t>привести в соответствие с перечнем планирующей документации, указанном в статье 297 Кодекса, методическими рекомендациями по организации индивидуальной профилактической работы (далее – ИПР) с обучающимися в учреждениях образования, с должностными инструкциям</w:t>
      </w:r>
      <w:r w:rsidR="00AA755A">
        <w:rPr>
          <w:sz w:val="28"/>
          <w:szCs w:val="28"/>
        </w:rPr>
        <w:t>и</w:t>
      </w:r>
      <w:r w:rsidRPr="00306898">
        <w:rPr>
          <w:sz w:val="28"/>
          <w:szCs w:val="28"/>
        </w:rPr>
        <w:t xml:space="preserve"> специалистов СППС перечень программно-планирующей документации (пункт 10 Положения о СППС);</w:t>
      </w:r>
    </w:p>
    <w:p w14:paraId="78ED89A4" w14:textId="77777777" w:rsidR="00FE4DF8" w:rsidRPr="00306898" w:rsidRDefault="00FE4DF8" w:rsidP="00FE4DF8">
      <w:pPr>
        <w:rPr>
          <w:sz w:val="28"/>
          <w:szCs w:val="28"/>
        </w:rPr>
      </w:pPr>
      <w:r w:rsidRPr="00306898">
        <w:rPr>
          <w:sz w:val="28"/>
          <w:szCs w:val="28"/>
        </w:rPr>
        <w:t>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(планы на четверть или планы на полугодие) (абзац 3 пункта 16 Положения о СППС);</w:t>
      </w:r>
    </w:p>
    <w:p w14:paraId="4BC646A6" w14:textId="77777777" w:rsidR="00FE4DF8" w:rsidRPr="00306898" w:rsidRDefault="00FE4DF8" w:rsidP="00FE4DF8">
      <w:pPr>
        <w:rPr>
          <w:sz w:val="28"/>
          <w:szCs w:val="28"/>
        </w:rPr>
      </w:pPr>
      <w:r w:rsidRPr="00306898">
        <w:rPr>
          <w:sz w:val="28"/>
          <w:szCs w:val="28"/>
        </w:rPr>
        <w:t xml:space="preserve">материалы СППС по социально-педагогической поддержке и оказанию психологической помощи, перечень отчетов и аналитических материалов по организации и оказанию помощи учащимся (абзацы 7, 8 пункта 16 Положения о СППС) привести в соответствие с требованиями Кодекса (статья 297), Кодекса Республики Беларусь об административных правонарушениях, </w:t>
      </w:r>
      <w:bookmarkStart w:id="6" w:name="_Hlk109991535"/>
      <w:r w:rsidRPr="00306898">
        <w:rPr>
          <w:sz w:val="28"/>
          <w:szCs w:val="28"/>
        </w:rPr>
        <w:t>Закона Республики Беларусь «Об основах системы профилактики безнадзорности и правонарушений несовершеннолетних»</w:t>
      </w:r>
      <w:bookmarkEnd w:id="6"/>
      <w:r w:rsidRPr="00306898">
        <w:rPr>
          <w:sz w:val="28"/>
          <w:szCs w:val="28"/>
        </w:rPr>
        <w:t xml:space="preserve"> (статья 13), Закона Республики Беларусь «Об оказании психологической помощи».</w:t>
      </w:r>
    </w:p>
    <w:p w14:paraId="109121B4" w14:textId="77777777" w:rsidR="00FE4DF8" w:rsidRPr="00306898" w:rsidRDefault="00FE4DF8" w:rsidP="00FE4DF8">
      <w:pPr>
        <w:rPr>
          <w:sz w:val="28"/>
          <w:szCs w:val="28"/>
        </w:rPr>
      </w:pPr>
      <w:r w:rsidRPr="00306898">
        <w:rPr>
          <w:sz w:val="28"/>
          <w:szCs w:val="28"/>
        </w:rPr>
        <w:t xml:space="preserve">В целях создания условий для повышения эффективности социально-педагогической поддержки учащихся и оказания им психологической помощи деятельность педагога социального и педагога-психолога в УОСО должна осуществляться в отдельных рабочих кабинетах. </w:t>
      </w:r>
      <w:r w:rsidRPr="00306898">
        <w:rPr>
          <w:i/>
          <w:iCs/>
          <w:sz w:val="28"/>
          <w:szCs w:val="28"/>
        </w:rPr>
        <w:t>Рабочие кабинеты</w:t>
      </w:r>
      <w:r w:rsidRPr="00306898">
        <w:rPr>
          <w:sz w:val="28"/>
          <w:szCs w:val="28"/>
        </w:rPr>
        <w:t xml:space="preserve"> должны соответствовать санитарно-гигиеническим, техническим и методическим требованиям нормативных правовых актов Министерства образования, включать в себя функциональные зоны и оснащение, соответствующее основным направлениям, видам деятельности и должностным обязанностям конкретного специалиста.</w:t>
      </w:r>
    </w:p>
    <w:p w14:paraId="2AC6B03D" w14:textId="4B00FC28" w:rsidR="00FE4DF8" w:rsidRPr="00306898" w:rsidRDefault="00FE4DF8" w:rsidP="00FE4DF8">
      <w:pPr>
        <w:rPr>
          <w:sz w:val="28"/>
          <w:szCs w:val="28"/>
        </w:rPr>
      </w:pPr>
      <w:r w:rsidRPr="00306898">
        <w:rPr>
          <w:sz w:val="28"/>
          <w:szCs w:val="28"/>
        </w:rPr>
        <w:lastRenderedPageBreak/>
        <w:t>Необходимо обеспечить наличие на сайте учреждения образования веб-страницы СППС, педагога социального и (или) педагога-психолога, на которой буд</w:t>
      </w:r>
      <w:r w:rsidR="00AA755A">
        <w:rPr>
          <w:sz w:val="28"/>
          <w:szCs w:val="28"/>
        </w:rPr>
        <w:t>у</w:t>
      </w:r>
      <w:r w:rsidRPr="00306898">
        <w:rPr>
          <w:sz w:val="28"/>
          <w:szCs w:val="28"/>
        </w:rPr>
        <w:t xml:space="preserve">т размещаться актуальная информация о деятельности СППС, специалистов, графики консультаций, объявления о мероприятиях и информация о результатах их проведения, рекомендации по возникающим вопросам развития, воспитания, обучения и социализации учащихся. </w:t>
      </w:r>
    </w:p>
    <w:p w14:paraId="2363D054" w14:textId="77777777" w:rsidR="00FE4DF8" w:rsidRPr="00306898" w:rsidRDefault="00FE4DF8" w:rsidP="00FE4DF8">
      <w:pPr>
        <w:rPr>
          <w:sz w:val="28"/>
          <w:szCs w:val="28"/>
        </w:rPr>
      </w:pPr>
      <w:r w:rsidRPr="00306898">
        <w:rPr>
          <w:sz w:val="28"/>
          <w:szCs w:val="28"/>
        </w:rPr>
        <w:t xml:space="preserve">Эффективность социально-педагогической поддержки учащихся и оказания им психологической помощи зависит от координации деятельности педагогов социальных и педагогов-психологов структурными подразделениями областных (Минского городского), районных (городских) исполнительных комитетов, осуществляющими государственно-властные полномочия в сфере образования, центрами коррекционно-развивающего обучения и реабилитации, социально-педагогическими центрами и т.д., от установленных профессиональных и деловых контактов с субъектами профилактики, органами, учреждениями и иными организациями, осуществляющими профилактику безнадзорности и правонарушений несовершеннолетних в пределах административно-территориальной единицы функционирования УОСО. </w:t>
      </w:r>
    </w:p>
    <w:p w14:paraId="473BFAE3" w14:textId="77777777" w:rsidR="00FE4DF8" w:rsidRPr="00306898" w:rsidRDefault="00FE4DF8" w:rsidP="00FE4DF8">
      <w:pPr>
        <w:tabs>
          <w:tab w:val="left" w:pos="9214"/>
        </w:tabs>
        <w:rPr>
          <w:sz w:val="28"/>
          <w:szCs w:val="28"/>
        </w:rPr>
      </w:pPr>
      <w:r w:rsidRPr="00306898">
        <w:rPr>
          <w:b/>
          <w:bCs/>
          <w:sz w:val="28"/>
          <w:szCs w:val="28"/>
        </w:rPr>
        <w:t>Планирование деятельности по социально-педагогической поддержке учащихся и оказанию им психологической помощи</w:t>
      </w:r>
      <w:r w:rsidRPr="00306898">
        <w:rPr>
          <w:sz w:val="28"/>
          <w:szCs w:val="28"/>
        </w:rPr>
        <w:t xml:space="preserve"> </w:t>
      </w:r>
    </w:p>
    <w:p w14:paraId="63149E2B" w14:textId="5D17D63A" w:rsidR="00FE4DF8" w:rsidRPr="00306898" w:rsidRDefault="00FE4DF8" w:rsidP="00FE4DF8">
      <w:pPr>
        <w:tabs>
          <w:tab w:val="left" w:pos="9214"/>
        </w:tabs>
        <w:rPr>
          <w:sz w:val="28"/>
          <w:szCs w:val="28"/>
        </w:rPr>
      </w:pPr>
      <w:r w:rsidRPr="00306898">
        <w:rPr>
          <w:sz w:val="28"/>
          <w:szCs w:val="28"/>
        </w:rPr>
        <w:t xml:space="preserve">Социально-педагогическая поддержка учащихся и оказание им психологической помощи в УОСО осуществляется на основании </w:t>
      </w:r>
      <w:r w:rsidRPr="00306898">
        <w:rPr>
          <w:i/>
          <w:iCs/>
          <w:sz w:val="28"/>
          <w:szCs w:val="28"/>
        </w:rPr>
        <w:t>плана работы СППС УОСО</w:t>
      </w:r>
      <w:r w:rsidRPr="00306898">
        <w:rPr>
          <w:sz w:val="28"/>
          <w:szCs w:val="28"/>
        </w:rPr>
        <w:t xml:space="preserve"> на год, который является разделом плана воспитательной работы УОСО (например, раздел «Обеспечение социально-педагогической поддержки учащихся и оказания им психологической помощи»). В случае невозможности создания в УОСО СППС деятельность, например, педагога-психолога осуществляется на основании плана работы педагога-психолога на год, который также является самостоятельным разделом плана воспитательной работы УОСО (например, раздел «Оказание психологической помощи»). Аналогично осуществляется планирование педагога социального при отсутствии СППС.</w:t>
      </w:r>
    </w:p>
    <w:p w14:paraId="2904D14E" w14:textId="4F027D1A" w:rsidR="00FE4DF8" w:rsidRPr="00306898" w:rsidRDefault="00FE4DF8" w:rsidP="00FE4DF8">
      <w:pPr>
        <w:tabs>
          <w:tab w:val="left" w:pos="9214"/>
        </w:tabs>
        <w:rPr>
          <w:sz w:val="28"/>
          <w:szCs w:val="28"/>
        </w:rPr>
      </w:pPr>
      <w:r w:rsidRPr="00306898">
        <w:rPr>
          <w:sz w:val="28"/>
          <w:szCs w:val="28"/>
        </w:rPr>
        <w:t>При подготовке к планированию своей</w:t>
      </w:r>
      <w:r w:rsidRPr="00306898">
        <w:rPr>
          <w:spacing w:val="1"/>
          <w:sz w:val="28"/>
          <w:szCs w:val="28"/>
        </w:rPr>
        <w:t xml:space="preserve"> </w:t>
      </w:r>
      <w:r w:rsidRPr="00306898">
        <w:rPr>
          <w:sz w:val="28"/>
          <w:szCs w:val="28"/>
        </w:rPr>
        <w:t>работы педагогу социальному и педагогу-психологу необходимо детально проработать и</w:t>
      </w:r>
      <w:r w:rsidRPr="00306898">
        <w:rPr>
          <w:spacing w:val="1"/>
          <w:sz w:val="28"/>
          <w:szCs w:val="28"/>
        </w:rPr>
        <w:t xml:space="preserve"> </w:t>
      </w:r>
      <w:r w:rsidRPr="00306898">
        <w:rPr>
          <w:sz w:val="28"/>
          <w:szCs w:val="28"/>
        </w:rPr>
        <w:t>изучить</w:t>
      </w:r>
      <w:r w:rsidRPr="00306898">
        <w:rPr>
          <w:spacing w:val="-3"/>
          <w:sz w:val="28"/>
          <w:szCs w:val="28"/>
        </w:rPr>
        <w:t xml:space="preserve"> </w:t>
      </w:r>
      <w:r w:rsidRPr="00306898">
        <w:rPr>
          <w:sz w:val="28"/>
          <w:szCs w:val="28"/>
        </w:rPr>
        <w:t>требования</w:t>
      </w:r>
      <w:r w:rsidRPr="00306898">
        <w:rPr>
          <w:spacing w:val="-4"/>
          <w:sz w:val="28"/>
          <w:szCs w:val="28"/>
        </w:rPr>
        <w:t xml:space="preserve"> </w:t>
      </w:r>
      <w:r w:rsidRPr="00306898">
        <w:rPr>
          <w:sz w:val="28"/>
          <w:szCs w:val="28"/>
        </w:rPr>
        <w:t>нормативных</w:t>
      </w:r>
      <w:r w:rsidRPr="00306898">
        <w:rPr>
          <w:spacing w:val="-1"/>
          <w:sz w:val="28"/>
          <w:szCs w:val="28"/>
        </w:rPr>
        <w:t xml:space="preserve"> </w:t>
      </w:r>
      <w:r w:rsidRPr="00306898">
        <w:rPr>
          <w:sz w:val="28"/>
          <w:szCs w:val="28"/>
        </w:rPr>
        <w:t>правовых</w:t>
      </w:r>
      <w:r w:rsidRPr="00306898">
        <w:rPr>
          <w:spacing w:val="-2"/>
          <w:sz w:val="28"/>
          <w:szCs w:val="28"/>
        </w:rPr>
        <w:t xml:space="preserve"> </w:t>
      </w:r>
      <w:r w:rsidRPr="00306898">
        <w:rPr>
          <w:sz w:val="28"/>
          <w:szCs w:val="28"/>
        </w:rPr>
        <w:t>актов</w:t>
      </w:r>
      <w:r w:rsidRPr="00306898">
        <w:rPr>
          <w:spacing w:val="-3"/>
          <w:sz w:val="28"/>
          <w:szCs w:val="28"/>
        </w:rPr>
        <w:t xml:space="preserve"> </w:t>
      </w:r>
      <w:r w:rsidRPr="00306898">
        <w:rPr>
          <w:sz w:val="28"/>
          <w:szCs w:val="28"/>
        </w:rPr>
        <w:t>и</w:t>
      </w:r>
      <w:r w:rsidRPr="00306898">
        <w:rPr>
          <w:spacing w:val="-3"/>
          <w:sz w:val="28"/>
          <w:szCs w:val="28"/>
        </w:rPr>
        <w:t xml:space="preserve"> </w:t>
      </w:r>
      <w:r w:rsidRPr="00306898">
        <w:rPr>
          <w:sz w:val="28"/>
          <w:szCs w:val="28"/>
        </w:rPr>
        <w:t>изменения</w:t>
      </w:r>
      <w:r w:rsidRPr="00306898">
        <w:rPr>
          <w:spacing w:val="71"/>
          <w:sz w:val="28"/>
          <w:szCs w:val="28"/>
        </w:rPr>
        <w:t xml:space="preserve"> </w:t>
      </w:r>
      <w:r w:rsidRPr="00306898">
        <w:rPr>
          <w:sz w:val="28"/>
          <w:szCs w:val="28"/>
        </w:rPr>
        <w:t>в</w:t>
      </w:r>
      <w:r w:rsidRPr="00306898">
        <w:rPr>
          <w:spacing w:val="-3"/>
          <w:sz w:val="28"/>
          <w:szCs w:val="28"/>
        </w:rPr>
        <w:t xml:space="preserve"> </w:t>
      </w:r>
      <w:r w:rsidRPr="00306898">
        <w:rPr>
          <w:sz w:val="28"/>
          <w:szCs w:val="28"/>
        </w:rPr>
        <w:t>них. Вид текущего планирования, с учетом сложившихся в учреждении подходов к планированию и специфик</w:t>
      </w:r>
      <w:r w:rsidR="00AA755A">
        <w:rPr>
          <w:sz w:val="28"/>
          <w:szCs w:val="28"/>
        </w:rPr>
        <w:t>и</w:t>
      </w:r>
      <w:r w:rsidRPr="00306898">
        <w:rPr>
          <w:sz w:val="28"/>
          <w:szCs w:val="28"/>
        </w:rPr>
        <w:t xml:space="preserve"> функционирования УОСО, определяется в Положении об СППС (на четверть, полугодие). В плане работы специалистов СППС детализируются и уточняются по дате ранее запланированные мероприятия в плане работы СППС УОСО на год, а также включаются мероприятия, диктуемые актуальной ситуацией.</w:t>
      </w:r>
    </w:p>
    <w:p w14:paraId="38DE7694" w14:textId="2D863267" w:rsidR="00FE4DF8" w:rsidRPr="00306898" w:rsidRDefault="00FE4DF8" w:rsidP="00FE4DF8">
      <w:pPr>
        <w:rPr>
          <w:sz w:val="28"/>
          <w:szCs w:val="28"/>
        </w:rPr>
      </w:pPr>
      <w:r w:rsidRPr="00306898">
        <w:rPr>
          <w:i/>
          <w:iCs/>
          <w:sz w:val="28"/>
          <w:szCs w:val="28"/>
        </w:rPr>
        <w:t>План работы специалиста СППС</w:t>
      </w:r>
      <w:r w:rsidRPr="00306898">
        <w:rPr>
          <w:sz w:val="28"/>
          <w:szCs w:val="28"/>
        </w:rPr>
        <w:t xml:space="preserve"> должен максимально учитывать все направления, виды социально-педагогической поддержки учащихся и оказания им психологической помощи и включать в себя мероприятия, обеспечивающие выполнение функций в соответствии с Положением об СППС УОСО, должностными обязанностями педагога социального, педагога-психолога.</w:t>
      </w:r>
    </w:p>
    <w:p w14:paraId="4977CC0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Планирование деятельности по социально-педагогической поддержке учащихся и оказанию им психологической помощи на очередной учебный год </w:t>
      </w:r>
      <w:r w:rsidRPr="00306898">
        <w:rPr>
          <w:sz w:val="28"/>
          <w:szCs w:val="28"/>
        </w:rPr>
        <w:lastRenderedPageBreak/>
        <w:t xml:space="preserve">начинается с анализа работы в предыдущем учебном году, анализа справок и представлений, полученных по результатам проверок контролирующих органов и организаций, протоколов поручений комиссий по делам несовершеннолетних, Национальной комиссии по правам ребенка, решений координационных советов по реализации Декрета Президента Республики Беларусь № 18 «О дополнительных мерах по государственной защите детей в неблагополучных семьях». Необходимо учитывать все факторы, положительно или отрицательно повлиявшие на результаты работы СППС: </w:t>
      </w:r>
    </w:p>
    <w:p w14:paraId="13DC0915"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конкретные условия и потенциал УОСО (количественные и качественные характеристики кадрового, материально-технического, организационного и методического обеспечения, доступность и охват социально-педагогической поддержкой и оказанием психологической помощи целевых групп учащихся);</w:t>
      </w:r>
    </w:p>
    <w:p w14:paraId="7B5535DB"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особенности и потребности участников образовательного процесса;</w:t>
      </w:r>
    </w:p>
    <w:p w14:paraId="0EFFFA7D" w14:textId="13926B3E" w:rsidR="00FE4DF8" w:rsidRPr="00306898" w:rsidRDefault="00FE4DF8" w:rsidP="00FE4DF8">
      <w:pPr>
        <w:overflowPunct w:val="0"/>
        <w:autoSpaceDE w:val="0"/>
        <w:autoSpaceDN w:val="0"/>
        <w:adjustRightInd w:val="0"/>
        <w:textAlignment w:val="baseline"/>
        <w:rPr>
          <w:color w:val="232323"/>
          <w:sz w:val="28"/>
          <w:szCs w:val="28"/>
        </w:rPr>
      </w:pPr>
      <w:r w:rsidRPr="00306898">
        <w:rPr>
          <w:sz w:val="28"/>
          <w:szCs w:val="28"/>
        </w:rPr>
        <w:t>цикличность деятельности по социально-педагогической поддержке учащихся и оказанию им психологической помощи (тематические месячники, декады, недели и др</w:t>
      </w:r>
      <w:r w:rsidR="00AA755A">
        <w:rPr>
          <w:sz w:val="28"/>
          <w:szCs w:val="28"/>
        </w:rPr>
        <w:t>.</w:t>
      </w:r>
      <w:r w:rsidRPr="00306898">
        <w:rPr>
          <w:sz w:val="28"/>
          <w:szCs w:val="28"/>
        </w:rPr>
        <w:t>).</w:t>
      </w:r>
    </w:p>
    <w:p w14:paraId="0D393E7E" w14:textId="0106A270" w:rsidR="00FE4DF8" w:rsidRPr="00306898" w:rsidRDefault="00FE4DF8" w:rsidP="00FE4DF8">
      <w:pPr>
        <w:tabs>
          <w:tab w:val="left" w:pos="360"/>
          <w:tab w:val="left" w:pos="720"/>
        </w:tabs>
        <w:rPr>
          <w:sz w:val="28"/>
          <w:szCs w:val="28"/>
        </w:rPr>
      </w:pPr>
      <w:r w:rsidRPr="00306898">
        <w:rPr>
          <w:sz w:val="28"/>
          <w:szCs w:val="28"/>
        </w:rPr>
        <w:t xml:space="preserve">С учетом выявленных проблем определяются задачи деятельности по направлениям, видам социально-педагогической поддержки учащихся и оказания им психологической помощи. После того как сформулированы основные задачи, педагог социальный и педагог-психолог определяют, с помощью каких форм и методов работы и в какие сроки эти задачи могут быть выполнены. Далее планируются мероприятия, содействующие реализации задач на год, </w:t>
      </w:r>
      <w:r w:rsidR="00AA755A">
        <w:rPr>
          <w:sz w:val="28"/>
          <w:szCs w:val="28"/>
        </w:rPr>
        <w:t xml:space="preserve">и </w:t>
      </w:r>
      <w:r w:rsidRPr="00306898">
        <w:rPr>
          <w:sz w:val="28"/>
          <w:szCs w:val="28"/>
        </w:rPr>
        <w:t xml:space="preserve">вносятся в планы работы специалистов СПСС по направлениям, видам деятельности с указанием сроков их выполнения. </w:t>
      </w:r>
    </w:p>
    <w:p w14:paraId="681F1A46" w14:textId="77777777" w:rsidR="00FE4DF8" w:rsidRPr="00306898" w:rsidRDefault="00FE4DF8" w:rsidP="00FE4DF8">
      <w:pPr>
        <w:tabs>
          <w:tab w:val="left" w:pos="360"/>
          <w:tab w:val="left" w:pos="720"/>
        </w:tabs>
        <w:rPr>
          <w:sz w:val="28"/>
          <w:szCs w:val="28"/>
        </w:rPr>
      </w:pPr>
      <w:r w:rsidRPr="00306898">
        <w:rPr>
          <w:sz w:val="28"/>
          <w:szCs w:val="28"/>
        </w:rPr>
        <w:t xml:space="preserve">Обращаем внимание, что согласно статье 5 Закона Республики Беларусь «Об оказании психологической помощи» к видам психологической помощи относятся: психологическое консультирование, психологическая коррекция, психологическая профилактика, психологическое просвещение. </w:t>
      </w:r>
    </w:p>
    <w:p w14:paraId="0C3FD99B" w14:textId="76924095" w:rsidR="00FE4DF8" w:rsidRPr="00306898" w:rsidRDefault="00FE4DF8" w:rsidP="00FE4DF8">
      <w:pPr>
        <w:tabs>
          <w:tab w:val="left" w:pos="360"/>
          <w:tab w:val="left" w:pos="720"/>
        </w:tabs>
        <w:rPr>
          <w:b/>
          <w:bCs/>
          <w:sz w:val="28"/>
          <w:szCs w:val="28"/>
        </w:rPr>
      </w:pPr>
      <w:r w:rsidRPr="00306898">
        <w:rPr>
          <w:sz w:val="28"/>
          <w:szCs w:val="28"/>
        </w:rPr>
        <w:t xml:space="preserve">Психологическая диагностика согласно части 2 ст. 5 указанного закона является составной частью любого вида психологической помощи, следовательно, мероприятия по психологической диагностике вносятся в план работы по соответствующему направлению, виду психологической помощи. </w:t>
      </w:r>
    </w:p>
    <w:p w14:paraId="088BD18D" w14:textId="77777777" w:rsidR="00FE4DF8" w:rsidRPr="00306898" w:rsidRDefault="00FE4DF8" w:rsidP="00FE4DF8">
      <w:pPr>
        <w:tabs>
          <w:tab w:val="left" w:pos="546"/>
        </w:tabs>
        <w:rPr>
          <w:bCs/>
          <w:sz w:val="28"/>
          <w:szCs w:val="28"/>
        </w:rPr>
      </w:pPr>
      <w:r w:rsidRPr="00306898">
        <w:rPr>
          <w:b/>
          <w:sz w:val="28"/>
          <w:szCs w:val="28"/>
        </w:rPr>
        <w:t>Документирование деятельности по социально-педагогической поддержке учащихся и оказанию им психологической помощи в УОСО</w:t>
      </w:r>
    </w:p>
    <w:p w14:paraId="76F2B136" w14:textId="3DB2F412" w:rsidR="00FE4DF8" w:rsidRPr="003B2CA1" w:rsidRDefault="00FE4DF8" w:rsidP="00FE4DF8">
      <w:pPr>
        <w:tabs>
          <w:tab w:val="left" w:pos="546"/>
        </w:tabs>
        <w:rPr>
          <w:bCs/>
          <w:color w:val="auto"/>
          <w:sz w:val="28"/>
          <w:szCs w:val="28"/>
        </w:rPr>
      </w:pPr>
      <w:r w:rsidRPr="00306898">
        <w:rPr>
          <w:sz w:val="28"/>
          <w:szCs w:val="28"/>
        </w:rPr>
        <w:t>Актуальные нормативные правовые документы, информационно-аналитические материалы, регламентирующие деятельность по социально-педагогической поддержке учащихся и оказанию им психологической помощи, пособия, статьи по актуальным направлениям деятельности педагога социального и педагога-психолога размещены на национальном образовательном портале</w:t>
      </w:r>
      <w:r w:rsidR="003B2CA1" w:rsidRPr="00F720CE">
        <w:rPr>
          <w:iCs/>
          <w:color w:val="auto"/>
          <w:sz w:val="28"/>
          <w:szCs w:val="28"/>
        </w:rPr>
        <w:t>.</w:t>
      </w:r>
    </w:p>
    <w:p w14:paraId="57855E26" w14:textId="63C4802D" w:rsidR="00FE4DF8" w:rsidRPr="00306898" w:rsidRDefault="00FE4DF8" w:rsidP="00FE4DF8">
      <w:pPr>
        <w:rPr>
          <w:sz w:val="28"/>
          <w:szCs w:val="28"/>
        </w:rPr>
      </w:pPr>
      <w:r w:rsidRPr="00306898">
        <w:rPr>
          <w:sz w:val="28"/>
          <w:szCs w:val="28"/>
        </w:rPr>
        <w:t>Перечень документов, обязательных для ведения СППС</w:t>
      </w:r>
      <w:r w:rsidR="00AA755A">
        <w:rPr>
          <w:sz w:val="28"/>
          <w:szCs w:val="28"/>
        </w:rPr>
        <w:t>,</w:t>
      </w:r>
      <w:r w:rsidRPr="00306898">
        <w:rPr>
          <w:sz w:val="28"/>
          <w:szCs w:val="28"/>
        </w:rPr>
        <w:t xml:space="preserve"> определяется в соответствии с пунктом 16 Положения об СППС УОСО и номенклатурой дел УОСО. </w:t>
      </w:r>
    </w:p>
    <w:p w14:paraId="3279C99F" w14:textId="17CD4B57" w:rsidR="00FE4DF8" w:rsidRPr="00306898" w:rsidRDefault="00FE4DF8" w:rsidP="00FE4DF8">
      <w:pPr>
        <w:rPr>
          <w:sz w:val="28"/>
          <w:szCs w:val="28"/>
        </w:rPr>
      </w:pPr>
      <w:r w:rsidRPr="00306898">
        <w:rPr>
          <w:i/>
          <w:iCs/>
          <w:sz w:val="28"/>
          <w:szCs w:val="28"/>
        </w:rPr>
        <w:lastRenderedPageBreak/>
        <w:t>Номенклатура дел</w:t>
      </w:r>
      <w:r w:rsidRPr="00306898">
        <w:rPr>
          <w:sz w:val="28"/>
          <w:szCs w:val="28"/>
        </w:rPr>
        <w:t xml:space="preserve"> СППС, педагога-психолога и педагога социального разрабатывается для того, чтобы организовать хранение и учет документов и дел, образующихся в процессе деятельности. Номенклатура дел представляет собой систематизированный перечень заголовков дел с указанием сроков хранения. Заголовки дел номенклатуры формулируются на основании действующих нормативных правовых актов и информационно-аналитических материалов по обеспечению социально-педагогической поддержки учащихся и оказанию им психологической помощи. Сроки хранения документов, включенных в номенклатуру дел, подбираются на основании действующего перечня документов, указанных в постановлении Министерства образования Республи</w:t>
      </w:r>
      <w:r w:rsidR="003B2CA1">
        <w:rPr>
          <w:sz w:val="28"/>
          <w:szCs w:val="28"/>
        </w:rPr>
        <w:t>ки Беларусь от</w:t>
      </w:r>
      <w:r w:rsidRPr="00306898">
        <w:rPr>
          <w:sz w:val="28"/>
          <w:szCs w:val="28"/>
        </w:rPr>
        <w:t xml:space="preserve"> </w:t>
      </w:r>
      <w:r w:rsidR="003B2CA1">
        <w:rPr>
          <w:sz w:val="28"/>
          <w:szCs w:val="28"/>
        </w:rPr>
        <w:t>24</w:t>
      </w:r>
      <w:r w:rsidR="00AA755A">
        <w:rPr>
          <w:sz w:val="28"/>
          <w:szCs w:val="28"/>
        </w:rPr>
        <w:t>.05.</w:t>
      </w:r>
      <w:r w:rsidR="003B2CA1">
        <w:rPr>
          <w:sz w:val="28"/>
          <w:szCs w:val="28"/>
        </w:rPr>
        <w:t xml:space="preserve">2012 </w:t>
      </w:r>
      <w:r w:rsidRPr="00306898">
        <w:rPr>
          <w:sz w:val="28"/>
          <w:szCs w:val="28"/>
        </w:rPr>
        <w:t>№ 52. В тех УОСО, где локальным актом предусмотрено создание СППС, возможно объединение в номенклатуре дел дублирующих документов.</w:t>
      </w:r>
    </w:p>
    <w:p w14:paraId="0538AF3C" w14:textId="39CFFB1C" w:rsidR="00FE4DF8" w:rsidRPr="00306898" w:rsidRDefault="00FE4DF8" w:rsidP="00FE4DF8">
      <w:pPr>
        <w:rPr>
          <w:sz w:val="28"/>
          <w:szCs w:val="28"/>
        </w:rPr>
      </w:pPr>
      <w:r w:rsidRPr="00306898">
        <w:rPr>
          <w:sz w:val="28"/>
          <w:szCs w:val="28"/>
        </w:rPr>
        <w:t xml:space="preserve">Ответственность за организацию делопроизводства в СППС, соблюдение установленных правил и порядка работы с документами СППС, их сохранность возлагаются на руководителя СППС. Учет и контроль прохождения документов в установленные сроки, информирование руководителя СППС о состоянии их исполнения осуществляется согласно Инструкции по делопроизводству специалистом СППС, назначенным ответственным приказом руководителя УОСО. </w:t>
      </w:r>
    </w:p>
    <w:p w14:paraId="6AA7356F" w14:textId="77777777" w:rsidR="00FE4DF8" w:rsidRPr="00306898" w:rsidRDefault="00FE4DF8" w:rsidP="00FE4DF8">
      <w:pPr>
        <w:tabs>
          <w:tab w:val="left" w:pos="360"/>
          <w:tab w:val="left" w:pos="720"/>
        </w:tabs>
        <w:rPr>
          <w:sz w:val="28"/>
          <w:szCs w:val="28"/>
        </w:rPr>
      </w:pPr>
      <w:r w:rsidRPr="00306898">
        <w:rPr>
          <w:sz w:val="28"/>
          <w:szCs w:val="28"/>
        </w:rPr>
        <w:t>Требования структурных подразделений областных (Минского городского), районных (городских) исполнительных комитетов, осуществляющих государственно-властные полномочия в сфере образования по ведению специалистами СППС документации, не утвержденной в нормативных правовых актах и информационно-аналитических материалах, являются необоснованными. Локальные акты, разрабатываемые для обеспечения социально-педагогической поддержки учащихся и оказания им психологической помощи, должны быть основаны на положениях и требованиях нормативных правовых актов и информационно-аналитических материалов Министерства образования.</w:t>
      </w:r>
    </w:p>
    <w:p w14:paraId="2BB9DCB6" w14:textId="77777777" w:rsidR="00FE4DF8" w:rsidRPr="00306898" w:rsidRDefault="00FE4DF8" w:rsidP="00FE4DF8">
      <w:pPr>
        <w:pStyle w:val="af0"/>
        <w:spacing w:before="0" w:beforeAutospacing="0" w:after="0" w:afterAutospacing="0"/>
        <w:ind w:firstLine="709"/>
        <w:jc w:val="both"/>
        <w:rPr>
          <w:rFonts w:ascii="Times New Roman" w:hAnsi="Times New Roman" w:cs="Times New Roman"/>
          <w:sz w:val="28"/>
          <w:szCs w:val="28"/>
        </w:rPr>
      </w:pPr>
      <w:r w:rsidRPr="00306898">
        <w:rPr>
          <w:rFonts w:ascii="Times New Roman" w:hAnsi="Times New Roman" w:cs="Times New Roman"/>
          <w:sz w:val="28"/>
          <w:szCs w:val="28"/>
        </w:rPr>
        <w:t>Документация, обязательная для ведения педагогом социальным и педагогом-психологом, определяется в соответствии с законодательством, нормативными правовыми актами и информационно-аналитическими материалами Министерства образования.</w:t>
      </w:r>
    </w:p>
    <w:p w14:paraId="1454EF7D" w14:textId="7AE124FB" w:rsidR="00FE4DF8" w:rsidRPr="00306898" w:rsidRDefault="00FE4DF8" w:rsidP="00FE4DF8">
      <w:pPr>
        <w:rPr>
          <w:sz w:val="28"/>
          <w:szCs w:val="28"/>
        </w:rPr>
      </w:pPr>
      <w:r w:rsidRPr="00306898">
        <w:rPr>
          <w:sz w:val="28"/>
          <w:szCs w:val="28"/>
        </w:rPr>
        <w:t>Например, педагог социальный и педагог-психолог принимают непосредственное участие в составлении и ведении таких документов</w:t>
      </w:r>
      <w:r w:rsidR="00AA755A">
        <w:rPr>
          <w:sz w:val="28"/>
          <w:szCs w:val="28"/>
        </w:rPr>
        <w:t>,</w:t>
      </w:r>
      <w:r w:rsidRPr="00306898">
        <w:rPr>
          <w:sz w:val="28"/>
          <w:szCs w:val="28"/>
        </w:rPr>
        <w:t xml:space="preserve"> как:</w:t>
      </w:r>
    </w:p>
    <w:p w14:paraId="197438D2" w14:textId="77777777" w:rsidR="00FE4DF8" w:rsidRPr="00306898" w:rsidRDefault="00FE4DF8" w:rsidP="00FE4DF8">
      <w:pPr>
        <w:rPr>
          <w:sz w:val="28"/>
          <w:szCs w:val="28"/>
        </w:rPr>
      </w:pPr>
      <w:r w:rsidRPr="00306898">
        <w:rPr>
          <w:sz w:val="28"/>
          <w:szCs w:val="28"/>
        </w:rPr>
        <w:t>положение</w:t>
      </w:r>
      <w:r w:rsidRPr="00306898">
        <w:rPr>
          <w:spacing w:val="-5"/>
          <w:sz w:val="28"/>
          <w:szCs w:val="28"/>
        </w:rPr>
        <w:t xml:space="preserve"> </w:t>
      </w:r>
      <w:r w:rsidRPr="00306898">
        <w:rPr>
          <w:sz w:val="28"/>
          <w:szCs w:val="28"/>
        </w:rPr>
        <w:t>о</w:t>
      </w:r>
      <w:r w:rsidRPr="00306898">
        <w:rPr>
          <w:spacing w:val="-1"/>
          <w:sz w:val="28"/>
          <w:szCs w:val="28"/>
        </w:rPr>
        <w:t xml:space="preserve"> </w:t>
      </w:r>
      <w:r w:rsidRPr="00306898">
        <w:rPr>
          <w:sz w:val="28"/>
          <w:szCs w:val="28"/>
        </w:rPr>
        <w:t>СППС</w:t>
      </w:r>
      <w:r w:rsidRPr="00306898">
        <w:rPr>
          <w:spacing w:val="-3"/>
          <w:sz w:val="28"/>
          <w:szCs w:val="28"/>
        </w:rPr>
        <w:t xml:space="preserve"> </w:t>
      </w:r>
      <w:r w:rsidRPr="00306898">
        <w:rPr>
          <w:sz w:val="28"/>
          <w:szCs w:val="28"/>
        </w:rPr>
        <w:t>учреждения</w:t>
      </w:r>
      <w:r w:rsidRPr="00306898">
        <w:rPr>
          <w:spacing w:val="-4"/>
          <w:sz w:val="28"/>
          <w:szCs w:val="28"/>
        </w:rPr>
        <w:t xml:space="preserve"> </w:t>
      </w:r>
      <w:r w:rsidRPr="00306898">
        <w:rPr>
          <w:sz w:val="28"/>
          <w:szCs w:val="28"/>
        </w:rPr>
        <w:t>образования;</w:t>
      </w:r>
    </w:p>
    <w:p w14:paraId="1AB4A2CA" w14:textId="77777777" w:rsidR="00FE4DF8" w:rsidRPr="00306898" w:rsidRDefault="00FE4DF8" w:rsidP="00FE4DF8">
      <w:pPr>
        <w:rPr>
          <w:sz w:val="28"/>
          <w:szCs w:val="28"/>
        </w:rPr>
      </w:pPr>
      <w:r w:rsidRPr="00306898">
        <w:rPr>
          <w:sz w:val="28"/>
          <w:szCs w:val="28"/>
        </w:rPr>
        <w:t>приказ</w:t>
      </w:r>
      <w:r w:rsidRPr="00306898">
        <w:rPr>
          <w:spacing w:val="-5"/>
          <w:sz w:val="28"/>
          <w:szCs w:val="28"/>
        </w:rPr>
        <w:t xml:space="preserve"> </w:t>
      </w:r>
      <w:r w:rsidRPr="00306898">
        <w:rPr>
          <w:sz w:val="28"/>
          <w:szCs w:val="28"/>
        </w:rPr>
        <w:t>о</w:t>
      </w:r>
      <w:r w:rsidRPr="00306898">
        <w:rPr>
          <w:spacing w:val="-3"/>
          <w:sz w:val="28"/>
          <w:szCs w:val="28"/>
        </w:rPr>
        <w:t xml:space="preserve"> </w:t>
      </w:r>
      <w:r w:rsidRPr="00306898">
        <w:rPr>
          <w:sz w:val="28"/>
          <w:szCs w:val="28"/>
        </w:rPr>
        <w:t>создании</w:t>
      </w:r>
      <w:r w:rsidRPr="00306898">
        <w:rPr>
          <w:spacing w:val="-3"/>
          <w:sz w:val="28"/>
          <w:szCs w:val="28"/>
        </w:rPr>
        <w:t xml:space="preserve"> </w:t>
      </w:r>
      <w:r w:rsidRPr="00306898">
        <w:rPr>
          <w:sz w:val="28"/>
          <w:szCs w:val="28"/>
        </w:rPr>
        <w:t>СППС/об</w:t>
      </w:r>
      <w:r w:rsidRPr="00306898">
        <w:rPr>
          <w:spacing w:val="-3"/>
          <w:sz w:val="28"/>
          <w:szCs w:val="28"/>
        </w:rPr>
        <w:t xml:space="preserve"> </w:t>
      </w:r>
      <w:r w:rsidRPr="00306898">
        <w:rPr>
          <w:sz w:val="28"/>
          <w:szCs w:val="28"/>
        </w:rPr>
        <w:t>изменении</w:t>
      </w:r>
      <w:r w:rsidRPr="00306898">
        <w:rPr>
          <w:spacing w:val="-3"/>
          <w:sz w:val="28"/>
          <w:szCs w:val="28"/>
        </w:rPr>
        <w:t xml:space="preserve"> </w:t>
      </w:r>
      <w:r w:rsidRPr="00306898">
        <w:rPr>
          <w:sz w:val="28"/>
          <w:szCs w:val="28"/>
        </w:rPr>
        <w:t>состава;</w:t>
      </w:r>
    </w:p>
    <w:p w14:paraId="1ED5D256" w14:textId="77777777" w:rsidR="00FE4DF8" w:rsidRPr="00306898" w:rsidRDefault="00FE4DF8" w:rsidP="00FE4DF8">
      <w:pPr>
        <w:rPr>
          <w:sz w:val="28"/>
          <w:szCs w:val="28"/>
        </w:rPr>
      </w:pPr>
      <w:r w:rsidRPr="00306898">
        <w:rPr>
          <w:sz w:val="28"/>
          <w:szCs w:val="28"/>
        </w:rPr>
        <w:t>должностные</w:t>
      </w:r>
      <w:r w:rsidRPr="00306898">
        <w:rPr>
          <w:spacing w:val="-6"/>
          <w:sz w:val="28"/>
          <w:szCs w:val="28"/>
        </w:rPr>
        <w:t xml:space="preserve"> </w:t>
      </w:r>
      <w:r w:rsidRPr="00306898">
        <w:rPr>
          <w:sz w:val="28"/>
          <w:szCs w:val="28"/>
        </w:rPr>
        <w:t>инструкции специалистов;</w:t>
      </w:r>
    </w:p>
    <w:p w14:paraId="0BF2F481" w14:textId="2A5499C9" w:rsidR="00FE4DF8" w:rsidRPr="00306898" w:rsidRDefault="00FE4DF8" w:rsidP="00FE4DF8">
      <w:pPr>
        <w:rPr>
          <w:sz w:val="28"/>
          <w:szCs w:val="28"/>
        </w:rPr>
      </w:pPr>
      <w:r w:rsidRPr="00306898">
        <w:rPr>
          <w:sz w:val="28"/>
          <w:szCs w:val="28"/>
        </w:rPr>
        <w:t>журнал учета информации о детях, оказавшихся в</w:t>
      </w:r>
      <w:r w:rsidRPr="00306898">
        <w:rPr>
          <w:spacing w:val="1"/>
          <w:sz w:val="28"/>
          <w:szCs w:val="28"/>
        </w:rPr>
        <w:t xml:space="preserve"> </w:t>
      </w:r>
      <w:r w:rsidRPr="00306898">
        <w:rPr>
          <w:sz w:val="28"/>
          <w:szCs w:val="28"/>
        </w:rPr>
        <w:t>неблагоприятной обстановке, полученной от педагогических работников,</w:t>
      </w:r>
      <w:r w:rsidRPr="00306898">
        <w:rPr>
          <w:spacing w:val="1"/>
          <w:sz w:val="28"/>
          <w:szCs w:val="28"/>
        </w:rPr>
        <w:t xml:space="preserve"> государственных органов, в том числе </w:t>
      </w:r>
      <w:r w:rsidRPr="00306898">
        <w:rPr>
          <w:sz w:val="28"/>
          <w:szCs w:val="28"/>
        </w:rPr>
        <w:t>управлений, отделов по образованию, государственных и иных</w:t>
      </w:r>
      <w:r w:rsidRPr="00306898">
        <w:rPr>
          <w:spacing w:val="1"/>
          <w:sz w:val="28"/>
          <w:szCs w:val="28"/>
        </w:rPr>
        <w:t xml:space="preserve"> </w:t>
      </w:r>
      <w:r w:rsidRPr="00306898">
        <w:rPr>
          <w:sz w:val="28"/>
          <w:szCs w:val="28"/>
        </w:rPr>
        <w:t>организаций,</w:t>
      </w:r>
      <w:r w:rsidRPr="00306898">
        <w:rPr>
          <w:spacing w:val="-3"/>
          <w:sz w:val="28"/>
          <w:szCs w:val="28"/>
        </w:rPr>
        <w:t xml:space="preserve"> </w:t>
      </w:r>
      <w:r w:rsidRPr="00306898">
        <w:rPr>
          <w:sz w:val="28"/>
          <w:szCs w:val="28"/>
        </w:rPr>
        <w:t>от граждан;</w:t>
      </w:r>
    </w:p>
    <w:p w14:paraId="029AA261" w14:textId="0A9C7D61" w:rsidR="00FE4DF8" w:rsidRPr="00306898" w:rsidRDefault="00FE4DF8" w:rsidP="00FE4DF8">
      <w:pPr>
        <w:rPr>
          <w:sz w:val="28"/>
          <w:szCs w:val="28"/>
        </w:rPr>
      </w:pPr>
      <w:r w:rsidRPr="00306898">
        <w:rPr>
          <w:sz w:val="28"/>
          <w:szCs w:val="28"/>
        </w:rPr>
        <w:lastRenderedPageBreak/>
        <w:t>журнал учета сведений, об обучающихся</w:t>
      </w:r>
      <w:r w:rsidR="00AA755A">
        <w:rPr>
          <w:sz w:val="28"/>
          <w:szCs w:val="28"/>
        </w:rPr>
        <w:t>,</w:t>
      </w:r>
      <w:r w:rsidRPr="00306898">
        <w:rPr>
          <w:sz w:val="28"/>
          <w:szCs w:val="28"/>
        </w:rPr>
        <w:t xml:space="preserve"> признанных находящимися в социально опасном положении (далее – СОП);</w:t>
      </w:r>
    </w:p>
    <w:p w14:paraId="0154087B" w14:textId="77777777" w:rsidR="00FE4DF8" w:rsidRPr="00306898" w:rsidRDefault="00FE4DF8" w:rsidP="00FE4DF8">
      <w:pPr>
        <w:rPr>
          <w:sz w:val="28"/>
          <w:szCs w:val="28"/>
        </w:rPr>
      </w:pPr>
      <w:r w:rsidRPr="00306898">
        <w:rPr>
          <w:sz w:val="28"/>
          <w:szCs w:val="28"/>
        </w:rPr>
        <w:t>журнал</w:t>
      </w:r>
      <w:r w:rsidRPr="00306898">
        <w:rPr>
          <w:spacing w:val="-1"/>
          <w:sz w:val="28"/>
          <w:szCs w:val="28"/>
        </w:rPr>
        <w:t xml:space="preserve"> </w:t>
      </w:r>
      <w:r w:rsidRPr="00306898">
        <w:rPr>
          <w:sz w:val="28"/>
          <w:szCs w:val="28"/>
        </w:rPr>
        <w:t>учета</w:t>
      </w:r>
      <w:r w:rsidRPr="00306898">
        <w:rPr>
          <w:spacing w:val="-3"/>
          <w:sz w:val="28"/>
          <w:szCs w:val="28"/>
        </w:rPr>
        <w:t xml:space="preserve"> </w:t>
      </w:r>
      <w:r w:rsidRPr="00306898">
        <w:rPr>
          <w:sz w:val="28"/>
          <w:szCs w:val="28"/>
        </w:rPr>
        <w:t>посещений</w:t>
      </w:r>
      <w:r w:rsidRPr="00306898">
        <w:rPr>
          <w:spacing w:val="-2"/>
          <w:sz w:val="28"/>
          <w:szCs w:val="28"/>
        </w:rPr>
        <w:t xml:space="preserve"> </w:t>
      </w:r>
      <w:r w:rsidRPr="00306898">
        <w:rPr>
          <w:sz w:val="28"/>
          <w:szCs w:val="28"/>
        </w:rPr>
        <w:t>семей;</w:t>
      </w:r>
    </w:p>
    <w:p w14:paraId="0FD614BB" w14:textId="77777777" w:rsidR="00FE4DF8" w:rsidRPr="00306898" w:rsidRDefault="00FE4DF8" w:rsidP="00FE4DF8">
      <w:pPr>
        <w:rPr>
          <w:sz w:val="28"/>
          <w:szCs w:val="28"/>
        </w:rPr>
      </w:pPr>
      <w:r w:rsidRPr="00306898">
        <w:rPr>
          <w:sz w:val="28"/>
          <w:szCs w:val="28"/>
        </w:rPr>
        <w:t>акты обследования условий жизни и воспитания ребенка (детей) УОСО;</w:t>
      </w:r>
    </w:p>
    <w:p w14:paraId="22E5FD55" w14:textId="77777777" w:rsidR="00FE4DF8" w:rsidRPr="00306898" w:rsidRDefault="00FE4DF8" w:rsidP="00FE4DF8">
      <w:pPr>
        <w:rPr>
          <w:sz w:val="28"/>
          <w:szCs w:val="28"/>
        </w:rPr>
      </w:pPr>
      <w:r w:rsidRPr="00306898">
        <w:rPr>
          <w:sz w:val="28"/>
          <w:szCs w:val="28"/>
        </w:rPr>
        <w:t xml:space="preserve">журнал учета информации о несовершеннолетних, вовлеченных в активные сообщества и игры, имеющие суицидальный контент; </w:t>
      </w:r>
    </w:p>
    <w:p w14:paraId="6C345D74" w14:textId="77777777" w:rsidR="00FE4DF8" w:rsidRPr="00306898" w:rsidRDefault="00FE4DF8" w:rsidP="00FE4DF8">
      <w:pPr>
        <w:rPr>
          <w:sz w:val="28"/>
          <w:szCs w:val="28"/>
        </w:rPr>
      </w:pPr>
      <w:r w:rsidRPr="00306898">
        <w:rPr>
          <w:sz w:val="28"/>
          <w:szCs w:val="28"/>
        </w:rPr>
        <w:t>план</w:t>
      </w:r>
      <w:r w:rsidRPr="00306898">
        <w:rPr>
          <w:spacing w:val="1"/>
          <w:sz w:val="28"/>
          <w:szCs w:val="28"/>
        </w:rPr>
        <w:t xml:space="preserve"> </w:t>
      </w:r>
      <w:r w:rsidRPr="00306898">
        <w:rPr>
          <w:sz w:val="28"/>
          <w:szCs w:val="28"/>
        </w:rPr>
        <w:t>работы, протоколы заседаний</w:t>
      </w:r>
      <w:r w:rsidRPr="00306898">
        <w:rPr>
          <w:spacing w:val="1"/>
          <w:sz w:val="28"/>
          <w:szCs w:val="28"/>
        </w:rPr>
        <w:t xml:space="preserve"> </w:t>
      </w:r>
      <w:r w:rsidRPr="00306898">
        <w:rPr>
          <w:sz w:val="28"/>
          <w:szCs w:val="28"/>
        </w:rPr>
        <w:t>Совета</w:t>
      </w:r>
      <w:r w:rsidRPr="00306898">
        <w:rPr>
          <w:spacing w:val="1"/>
          <w:sz w:val="28"/>
          <w:szCs w:val="28"/>
        </w:rPr>
        <w:t xml:space="preserve"> </w:t>
      </w:r>
      <w:r w:rsidRPr="00306898">
        <w:rPr>
          <w:sz w:val="28"/>
          <w:szCs w:val="28"/>
        </w:rPr>
        <w:t>по</w:t>
      </w:r>
      <w:r w:rsidRPr="00306898">
        <w:rPr>
          <w:spacing w:val="1"/>
          <w:sz w:val="28"/>
          <w:szCs w:val="28"/>
        </w:rPr>
        <w:t xml:space="preserve"> </w:t>
      </w:r>
      <w:r w:rsidRPr="00306898">
        <w:rPr>
          <w:sz w:val="28"/>
          <w:szCs w:val="28"/>
        </w:rPr>
        <w:t>профилактике</w:t>
      </w:r>
      <w:r w:rsidRPr="00306898">
        <w:rPr>
          <w:spacing w:val="1"/>
          <w:sz w:val="28"/>
          <w:szCs w:val="28"/>
        </w:rPr>
        <w:t xml:space="preserve"> </w:t>
      </w:r>
      <w:r w:rsidRPr="00306898">
        <w:rPr>
          <w:sz w:val="28"/>
          <w:szCs w:val="28"/>
        </w:rPr>
        <w:t>безнадзорности</w:t>
      </w:r>
      <w:r w:rsidRPr="00306898">
        <w:rPr>
          <w:spacing w:val="1"/>
          <w:sz w:val="28"/>
          <w:szCs w:val="28"/>
        </w:rPr>
        <w:t xml:space="preserve"> </w:t>
      </w:r>
      <w:r w:rsidRPr="00306898">
        <w:rPr>
          <w:sz w:val="28"/>
          <w:szCs w:val="28"/>
        </w:rPr>
        <w:t>и</w:t>
      </w:r>
      <w:r w:rsidRPr="00306898">
        <w:rPr>
          <w:spacing w:val="1"/>
          <w:sz w:val="28"/>
          <w:szCs w:val="28"/>
        </w:rPr>
        <w:t xml:space="preserve"> </w:t>
      </w:r>
      <w:r w:rsidRPr="00306898">
        <w:rPr>
          <w:sz w:val="28"/>
          <w:szCs w:val="28"/>
        </w:rPr>
        <w:t>правонарушений несовершеннолетних и материалы к нему;</w:t>
      </w:r>
    </w:p>
    <w:p w14:paraId="2FF22AAB" w14:textId="77777777" w:rsidR="00FE4DF8" w:rsidRPr="00306898" w:rsidRDefault="00FE4DF8" w:rsidP="00FE4DF8">
      <w:pPr>
        <w:rPr>
          <w:sz w:val="28"/>
          <w:szCs w:val="28"/>
        </w:rPr>
      </w:pPr>
      <w:r w:rsidRPr="00306898">
        <w:rPr>
          <w:sz w:val="28"/>
          <w:szCs w:val="28"/>
        </w:rPr>
        <w:t>социальные</w:t>
      </w:r>
      <w:r w:rsidRPr="00306898">
        <w:rPr>
          <w:spacing w:val="-8"/>
          <w:sz w:val="28"/>
          <w:szCs w:val="28"/>
        </w:rPr>
        <w:t xml:space="preserve"> </w:t>
      </w:r>
      <w:r w:rsidRPr="00306898">
        <w:rPr>
          <w:sz w:val="28"/>
          <w:szCs w:val="28"/>
        </w:rPr>
        <w:t>характеристики</w:t>
      </w:r>
      <w:r w:rsidRPr="00306898">
        <w:rPr>
          <w:spacing w:val="-7"/>
          <w:sz w:val="28"/>
          <w:szCs w:val="28"/>
        </w:rPr>
        <w:t xml:space="preserve"> </w:t>
      </w:r>
      <w:r w:rsidRPr="00306898">
        <w:rPr>
          <w:sz w:val="28"/>
          <w:szCs w:val="28"/>
        </w:rPr>
        <w:t>классов;</w:t>
      </w:r>
    </w:p>
    <w:p w14:paraId="785BC1F4" w14:textId="1E1C5AAA" w:rsidR="00FE4DF8" w:rsidRPr="00306898" w:rsidRDefault="00FE4DF8" w:rsidP="00FE4DF8">
      <w:pPr>
        <w:rPr>
          <w:sz w:val="28"/>
          <w:szCs w:val="28"/>
        </w:rPr>
      </w:pPr>
      <w:r w:rsidRPr="00306898">
        <w:rPr>
          <w:sz w:val="28"/>
          <w:szCs w:val="28"/>
        </w:rPr>
        <w:t>материалы</w:t>
      </w:r>
      <w:r w:rsidRPr="00306898">
        <w:rPr>
          <w:spacing w:val="13"/>
          <w:sz w:val="28"/>
          <w:szCs w:val="28"/>
        </w:rPr>
        <w:t xml:space="preserve"> </w:t>
      </w:r>
      <w:r w:rsidRPr="00306898">
        <w:rPr>
          <w:sz w:val="28"/>
          <w:szCs w:val="28"/>
        </w:rPr>
        <w:t>по</w:t>
      </w:r>
      <w:r w:rsidRPr="00306898">
        <w:rPr>
          <w:spacing w:val="14"/>
          <w:sz w:val="28"/>
          <w:szCs w:val="28"/>
        </w:rPr>
        <w:t xml:space="preserve"> </w:t>
      </w:r>
      <w:r w:rsidRPr="00306898">
        <w:rPr>
          <w:sz w:val="28"/>
          <w:szCs w:val="28"/>
        </w:rPr>
        <w:t>организации</w:t>
      </w:r>
      <w:r w:rsidRPr="00306898">
        <w:rPr>
          <w:spacing w:val="13"/>
          <w:sz w:val="28"/>
          <w:szCs w:val="28"/>
        </w:rPr>
        <w:t xml:space="preserve"> </w:t>
      </w:r>
      <w:r w:rsidRPr="00306898">
        <w:rPr>
          <w:sz w:val="28"/>
          <w:szCs w:val="28"/>
        </w:rPr>
        <w:t>работы</w:t>
      </w:r>
      <w:r w:rsidRPr="00306898">
        <w:rPr>
          <w:spacing w:val="14"/>
          <w:sz w:val="28"/>
          <w:szCs w:val="28"/>
        </w:rPr>
        <w:t xml:space="preserve"> </w:t>
      </w:r>
      <w:r w:rsidRPr="00306898">
        <w:rPr>
          <w:sz w:val="28"/>
          <w:szCs w:val="28"/>
        </w:rPr>
        <w:t>с</w:t>
      </w:r>
      <w:r w:rsidRPr="00306898">
        <w:rPr>
          <w:spacing w:val="12"/>
          <w:sz w:val="28"/>
          <w:szCs w:val="28"/>
        </w:rPr>
        <w:t xml:space="preserve"> </w:t>
      </w:r>
      <w:r w:rsidRPr="00306898">
        <w:rPr>
          <w:sz w:val="28"/>
          <w:szCs w:val="28"/>
        </w:rPr>
        <w:t>несовершеннолетними,</w:t>
      </w:r>
      <w:r w:rsidRPr="00306898">
        <w:rPr>
          <w:spacing w:val="27"/>
          <w:sz w:val="28"/>
          <w:szCs w:val="28"/>
        </w:rPr>
        <w:t xml:space="preserve"> </w:t>
      </w:r>
      <w:r w:rsidRPr="00306898">
        <w:rPr>
          <w:sz w:val="28"/>
          <w:szCs w:val="28"/>
        </w:rPr>
        <w:t>в</w:t>
      </w:r>
      <w:r w:rsidR="00AA755A">
        <w:rPr>
          <w:sz w:val="28"/>
          <w:szCs w:val="28"/>
        </w:rPr>
        <w:t xml:space="preserve"> </w:t>
      </w:r>
      <w:r w:rsidRPr="00306898">
        <w:rPr>
          <w:spacing w:val="-72"/>
          <w:sz w:val="28"/>
          <w:szCs w:val="28"/>
        </w:rPr>
        <w:t xml:space="preserve"> </w:t>
      </w:r>
      <w:r w:rsidR="00AA755A">
        <w:rPr>
          <w:spacing w:val="-72"/>
          <w:sz w:val="28"/>
          <w:szCs w:val="28"/>
        </w:rPr>
        <w:t xml:space="preserve">  </w:t>
      </w:r>
      <w:r w:rsidRPr="00306898">
        <w:rPr>
          <w:sz w:val="28"/>
          <w:szCs w:val="28"/>
        </w:rPr>
        <w:t>отношении</w:t>
      </w:r>
      <w:r w:rsidRPr="00306898">
        <w:rPr>
          <w:spacing w:val="-1"/>
          <w:sz w:val="28"/>
          <w:szCs w:val="28"/>
        </w:rPr>
        <w:t xml:space="preserve"> </w:t>
      </w:r>
      <w:r w:rsidRPr="00306898">
        <w:rPr>
          <w:sz w:val="28"/>
          <w:szCs w:val="28"/>
        </w:rPr>
        <w:t>которых в УОСО проводится</w:t>
      </w:r>
      <w:r w:rsidRPr="00306898">
        <w:rPr>
          <w:spacing w:val="-2"/>
          <w:sz w:val="28"/>
          <w:szCs w:val="28"/>
        </w:rPr>
        <w:t xml:space="preserve"> индивидуальная профилактическая работа (далее – </w:t>
      </w:r>
      <w:r w:rsidRPr="00306898">
        <w:rPr>
          <w:sz w:val="28"/>
          <w:szCs w:val="28"/>
        </w:rPr>
        <w:t xml:space="preserve">ИПР); </w:t>
      </w:r>
    </w:p>
    <w:p w14:paraId="732C93B1" w14:textId="77777777" w:rsidR="00FE4DF8" w:rsidRPr="00306898" w:rsidRDefault="00FE4DF8" w:rsidP="00FE4DF8">
      <w:pPr>
        <w:rPr>
          <w:sz w:val="28"/>
          <w:szCs w:val="28"/>
        </w:rPr>
      </w:pPr>
      <w:r w:rsidRPr="00306898">
        <w:rPr>
          <w:sz w:val="28"/>
          <w:szCs w:val="28"/>
        </w:rPr>
        <w:t>материалы проведения социальных расследований;</w:t>
      </w:r>
    </w:p>
    <w:p w14:paraId="102AD66E" w14:textId="77777777" w:rsidR="00FE4DF8" w:rsidRPr="00306898" w:rsidRDefault="00FE4DF8" w:rsidP="00FE4DF8">
      <w:pPr>
        <w:rPr>
          <w:sz w:val="28"/>
          <w:szCs w:val="28"/>
        </w:rPr>
      </w:pPr>
      <w:r w:rsidRPr="00306898">
        <w:rPr>
          <w:sz w:val="28"/>
          <w:szCs w:val="28"/>
        </w:rPr>
        <w:t>материалы</w:t>
      </w:r>
      <w:r w:rsidRPr="00306898">
        <w:rPr>
          <w:spacing w:val="3"/>
          <w:sz w:val="28"/>
          <w:szCs w:val="28"/>
        </w:rPr>
        <w:t xml:space="preserve"> </w:t>
      </w:r>
      <w:r w:rsidRPr="00306898">
        <w:rPr>
          <w:sz w:val="28"/>
          <w:szCs w:val="28"/>
        </w:rPr>
        <w:t>по</w:t>
      </w:r>
      <w:r w:rsidRPr="00306898">
        <w:rPr>
          <w:spacing w:val="4"/>
          <w:sz w:val="28"/>
          <w:szCs w:val="28"/>
        </w:rPr>
        <w:t xml:space="preserve"> </w:t>
      </w:r>
      <w:r w:rsidRPr="00306898">
        <w:rPr>
          <w:sz w:val="28"/>
          <w:szCs w:val="28"/>
        </w:rPr>
        <w:t>организации</w:t>
      </w:r>
      <w:r w:rsidRPr="00306898">
        <w:rPr>
          <w:spacing w:val="3"/>
          <w:sz w:val="28"/>
          <w:szCs w:val="28"/>
        </w:rPr>
        <w:t xml:space="preserve"> в УОСО </w:t>
      </w:r>
      <w:r w:rsidRPr="00306898">
        <w:rPr>
          <w:sz w:val="28"/>
          <w:szCs w:val="28"/>
        </w:rPr>
        <w:t>работы</w:t>
      </w:r>
      <w:r w:rsidRPr="00306898">
        <w:rPr>
          <w:spacing w:val="3"/>
          <w:sz w:val="28"/>
          <w:szCs w:val="28"/>
        </w:rPr>
        <w:t xml:space="preserve"> </w:t>
      </w:r>
      <w:r w:rsidRPr="00306898">
        <w:rPr>
          <w:sz w:val="28"/>
          <w:szCs w:val="28"/>
        </w:rPr>
        <w:t>с</w:t>
      </w:r>
      <w:r w:rsidRPr="00306898">
        <w:rPr>
          <w:spacing w:val="1"/>
          <w:sz w:val="28"/>
          <w:szCs w:val="28"/>
        </w:rPr>
        <w:t xml:space="preserve"> </w:t>
      </w:r>
      <w:r w:rsidRPr="00306898">
        <w:rPr>
          <w:sz w:val="28"/>
          <w:szCs w:val="28"/>
        </w:rPr>
        <w:t>детьми, признанными находящимися</w:t>
      </w:r>
      <w:r w:rsidRPr="00306898">
        <w:rPr>
          <w:spacing w:val="-3"/>
          <w:sz w:val="28"/>
          <w:szCs w:val="28"/>
        </w:rPr>
        <w:t xml:space="preserve"> </w:t>
      </w:r>
      <w:r w:rsidRPr="00306898">
        <w:rPr>
          <w:sz w:val="28"/>
          <w:szCs w:val="28"/>
        </w:rPr>
        <w:t>в СОП;</w:t>
      </w:r>
    </w:p>
    <w:p w14:paraId="5670E771" w14:textId="77777777" w:rsidR="00FE4DF8" w:rsidRPr="00306898" w:rsidRDefault="00FE4DF8" w:rsidP="00FE4DF8">
      <w:pPr>
        <w:rPr>
          <w:sz w:val="28"/>
          <w:szCs w:val="28"/>
        </w:rPr>
      </w:pPr>
      <w:r w:rsidRPr="00306898">
        <w:rPr>
          <w:sz w:val="28"/>
          <w:szCs w:val="28"/>
        </w:rPr>
        <w:t>материалы</w:t>
      </w:r>
      <w:r w:rsidRPr="00306898">
        <w:rPr>
          <w:spacing w:val="61"/>
          <w:sz w:val="28"/>
          <w:szCs w:val="28"/>
        </w:rPr>
        <w:t xml:space="preserve"> </w:t>
      </w:r>
      <w:r w:rsidRPr="00306898">
        <w:rPr>
          <w:sz w:val="28"/>
          <w:szCs w:val="28"/>
        </w:rPr>
        <w:t>по</w:t>
      </w:r>
      <w:r w:rsidRPr="00306898">
        <w:rPr>
          <w:spacing w:val="63"/>
          <w:sz w:val="28"/>
          <w:szCs w:val="28"/>
        </w:rPr>
        <w:t xml:space="preserve"> </w:t>
      </w:r>
      <w:r w:rsidRPr="00306898">
        <w:rPr>
          <w:sz w:val="28"/>
          <w:szCs w:val="28"/>
        </w:rPr>
        <w:t>организации в УОСО работы</w:t>
      </w:r>
      <w:r w:rsidRPr="00306898">
        <w:rPr>
          <w:spacing w:val="63"/>
          <w:sz w:val="28"/>
          <w:szCs w:val="28"/>
        </w:rPr>
        <w:t xml:space="preserve"> </w:t>
      </w:r>
      <w:r w:rsidRPr="00306898">
        <w:rPr>
          <w:sz w:val="28"/>
          <w:szCs w:val="28"/>
        </w:rPr>
        <w:t>с</w:t>
      </w:r>
      <w:r w:rsidRPr="00306898">
        <w:rPr>
          <w:spacing w:val="60"/>
          <w:sz w:val="28"/>
          <w:szCs w:val="28"/>
        </w:rPr>
        <w:t xml:space="preserve"> </w:t>
      </w:r>
      <w:r w:rsidRPr="00306898">
        <w:rPr>
          <w:sz w:val="28"/>
          <w:szCs w:val="28"/>
        </w:rPr>
        <w:t>несовершеннолетними, признанными</w:t>
      </w:r>
      <w:r w:rsidRPr="00306898">
        <w:rPr>
          <w:spacing w:val="-2"/>
          <w:sz w:val="28"/>
          <w:szCs w:val="28"/>
        </w:rPr>
        <w:t xml:space="preserve"> </w:t>
      </w:r>
      <w:r w:rsidRPr="00306898">
        <w:rPr>
          <w:sz w:val="28"/>
          <w:szCs w:val="28"/>
        </w:rPr>
        <w:t>нуждающимися</w:t>
      </w:r>
      <w:r w:rsidRPr="00306898">
        <w:rPr>
          <w:spacing w:val="-2"/>
          <w:sz w:val="28"/>
          <w:szCs w:val="28"/>
        </w:rPr>
        <w:t xml:space="preserve"> </w:t>
      </w:r>
      <w:r w:rsidRPr="00306898">
        <w:rPr>
          <w:sz w:val="28"/>
          <w:szCs w:val="28"/>
        </w:rPr>
        <w:t>в</w:t>
      </w:r>
      <w:r w:rsidRPr="00306898">
        <w:rPr>
          <w:spacing w:val="-2"/>
          <w:sz w:val="28"/>
          <w:szCs w:val="28"/>
        </w:rPr>
        <w:t xml:space="preserve"> </w:t>
      </w:r>
      <w:r w:rsidRPr="00306898">
        <w:rPr>
          <w:sz w:val="28"/>
          <w:szCs w:val="28"/>
        </w:rPr>
        <w:t>государственной</w:t>
      </w:r>
      <w:r w:rsidRPr="00306898">
        <w:rPr>
          <w:spacing w:val="-2"/>
          <w:sz w:val="28"/>
          <w:szCs w:val="28"/>
        </w:rPr>
        <w:t xml:space="preserve"> </w:t>
      </w:r>
      <w:r w:rsidRPr="00306898">
        <w:rPr>
          <w:sz w:val="28"/>
          <w:szCs w:val="28"/>
        </w:rPr>
        <w:t>защите;</w:t>
      </w:r>
    </w:p>
    <w:p w14:paraId="446BBDB5" w14:textId="77777777" w:rsidR="00FE4DF8" w:rsidRPr="00306898" w:rsidRDefault="00FE4DF8" w:rsidP="00FE4DF8">
      <w:pPr>
        <w:rPr>
          <w:sz w:val="28"/>
          <w:szCs w:val="28"/>
        </w:rPr>
      </w:pPr>
      <w:r w:rsidRPr="00306898">
        <w:rPr>
          <w:sz w:val="28"/>
          <w:szCs w:val="28"/>
        </w:rPr>
        <w:t xml:space="preserve">материалы по организации работы в УОСО с детьми-сиротами </w:t>
      </w:r>
      <w:r w:rsidRPr="00306898">
        <w:rPr>
          <w:spacing w:val="-2"/>
          <w:sz w:val="28"/>
          <w:szCs w:val="28"/>
        </w:rPr>
        <w:t>и</w:t>
      </w:r>
      <w:r w:rsidRPr="00306898">
        <w:rPr>
          <w:spacing w:val="-72"/>
          <w:sz w:val="28"/>
          <w:szCs w:val="28"/>
        </w:rPr>
        <w:t xml:space="preserve">    </w:t>
      </w:r>
      <w:r w:rsidRPr="00306898">
        <w:rPr>
          <w:sz w:val="28"/>
          <w:szCs w:val="28"/>
        </w:rPr>
        <w:t>детьми,</w:t>
      </w:r>
      <w:r w:rsidRPr="00306898">
        <w:rPr>
          <w:spacing w:val="-1"/>
          <w:sz w:val="28"/>
          <w:szCs w:val="28"/>
        </w:rPr>
        <w:t xml:space="preserve"> </w:t>
      </w:r>
      <w:r w:rsidRPr="00306898">
        <w:rPr>
          <w:sz w:val="28"/>
          <w:szCs w:val="28"/>
        </w:rPr>
        <w:t>оставшимися</w:t>
      </w:r>
      <w:r w:rsidRPr="00306898">
        <w:rPr>
          <w:spacing w:val="-2"/>
          <w:sz w:val="28"/>
          <w:szCs w:val="28"/>
        </w:rPr>
        <w:t xml:space="preserve"> </w:t>
      </w:r>
      <w:r w:rsidRPr="00306898">
        <w:rPr>
          <w:sz w:val="28"/>
          <w:szCs w:val="28"/>
        </w:rPr>
        <w:t>без</w:t>
      </w:r>
      <w:r w:rsidRPr="00306898">
        <w:rPr>
          <w:spacing w:val="-2"/>
          <w:sz w:val="28"/>
          <w:szCs w:val="28"/>
        </w:rPr>
        <w:t xml:space="preserve"> </w:t>
      </w:r>
      <w:r w:rsidRPr="00306898">
        <w:rPr>
          <w:sz w:val="28"/>
          <w:szCs w:val="28"/>
        </w:rPr>
        <w:t>попечения</w:t>
      </w:r>
      <w:r w:rsidRPr="00306898">
        <w:rPr>
          <w:spacing w:val="1"/>
          <w:sz w:val="28"/>
          <w:szCs w:val="28"/>
        </w:rPr>
        <w:t xml:space="preserve"> </w:t>
      </w:r>
      <w:r w:rsidRPr="00306898">
        <w:rPr>
          <w:sz w:val="28"/>
          <w:szCs w:val="28"/>
        </w:rPr>
        <w:t>родителей;</w:t>
      </w:r>
    </w:p>
    <w:p w14:paraId="7459928E" w14:textId="40CEF44A" w:rsidR="00FE4DF8" w:rsidRPr="00306898" w:rsidRDefault="00FE4DF8" w:rsidP="00FE4DF8">
      <w:pPr>
        <w:rPr>
          <w:sz w:val="28"/>
          <w:szCs w:val="28"/>
        </w:rPr>
      </w:pPr>
      <w:r w:rsidRPr="00306898">
        <w:rPr>
          <w:sz w:val="28"/>
          <w:szCs w:val="28"/>
        </w:rPr>
        <w:t>материалы</w:t>
      </w:r>
      <w:r w:rsidRPr="00306898">
        <w:rPr>
          <w:spacing w:val="28"/>
          <w:sz w:val="28"/>
          <w:szCs w:val="28"/>
        </w:rPr>
        <w:t xml:space="preserve"> </w:t>
      </w:r>
      <w:r w:rsidRPr="00306898">
        <w:rPr>
          <w:sz w:val="28"/>
          <w:szCs w:val="28"/>
        </w:rPr>
        <w:t>по</w:t>
      </w:r>
      <w:r w:rsidRPr="00306898">
        <w:rPr>
          <w:spacing w:val="30"/>
          <w:sz w:val="28"/>
          <w:szCs w:val="28"/>
        </w:rPr>
        <w:t xml:space="preserve"> </w:t>
      </w:r>
      <w:r w:rsidRPr="00306898">
        <w:rPr>
          <w:sz w:val="28"/>
          <w:szCs w:val="28"/>
        </w:rPr>
        <w:t>организации</w:t>
      </w:r>
      <w:r w:rsidRPr="00306898">
        <w:rPr>
          <w:spacing w:val="30"/>
          <w:sz w:val="28"/>
          <w:szCs w:val="28"/>
        </w:rPr>
        <w:t xml:space="preserve"> </w:t>
      </w:r>
      <w:r w:rsidRPr="00306898">
        <w:rPr>
          <w:sz w:val="28"/>
          <w:szCs w:val="28"/>
        </w:rPr>
        <w:t>работы</w:t>
      </w:r>
      <w:r w:rsidRPr="00306898">
        <w:rPr>
          <w:spacing w:val="29"/>
          <w:sz w:val="28"/>
          <w:szCs w:val="28"/>
        </w:rPr>
        <w:t xml:space="preserve"> </w:t>
      </w:r>
      <w:r w:rsidRPr="00306898">
        <w:rPr>
          <w:sz w:val="28"/>
          <w:szCs w:val="28"/>
        </w:rPr>
        <w:t>с</w:t>
      </w:r>
      <w:r w:rsidRPr="00306898">
        <w:rPr>
          <w:spacing w:val="28"/>
          <w:sz w:val="28"/>
          <w:szCs w:val="28"/>
        </w:rPr>
        <w:t xml:space="preserve"> </w:t>
      </w:r>
      <w:r w:rsidRPr="00306898">
        <w:rPr>
          <w:sz w:val="28"/>
          <w:szCs w:val="28"/>
        </w:rPr>
        <w:t>несовершеннолетними,</w:t>
      </w:r>
      <w:r w:rsidRPr="00306898">
        <w:rPr>
          <w:spacing w:val="29"/>
          <w:sz w:val="28"/>
          <w:szCs w:val="28"/>
        </w:rPr>
        <w:t xml:space="preserve"> </w:t>
      </w:r>
      <w:r w:rsidRPr="00306898">
        <w:rPr>
          <w:sz w:val="28"/>
          <w:szCs w:val="28"/>
        </w:rPr>
        <w:t>в</w:t>
      </w:r>
      <w:r w:rsidRPr="00306898">
        <w:rPr>
          <w:spacing w:val="-72"/>
          <w:sz w:val="28"/>
          <w:szCs w:val="28"/>
        </w:rPr>
        <w:t xml:space="preserve"> </w:t>
      </w:r>
      <w:r w:rsidRPr="00306898">
        <w:rPr>
          <w:sz w:val="28"/>
          <w:szCs w:val="28"/>
        </w:rPr>
        <w:t>отношении</w:t>
      </w:r>
      <w:r w:rsidRPr="00306898">
        <w:rPr>
          <w:spacing w:val="-2"/>
          <w:sz w:val="28"/>
          <w:szCs w:val="28"/>
        </w:rPr>
        <w:t xml:space="preserve"> </w:t>
      </w:r>
      <w:r w:rsidRPr="00306898">
        <w:rPr>
          <w:sz w:val="28"/>
          <w:szCs w:val="28"/>
        </w:rPr>
        <w:t>которых</w:t>
      </w:r>
      <w:r w:rsidRPr="00306898">
        <w:rPr>
          <w:spacing w:val="-1"/>
          <w:sz w:val="28"/>
          <w:szCs w:val="28"/>
        </w:rPr>
        <w:t xml:space="preserve"> </w:t>
      </w:r>
      <w:r w:rsidRPr="00306898">
        <w:rPr>
          <w:sz w:val="28"/>
          <w:szCs w:val="28"/>
        </w:rPr>
        <w:t>проводится</w:t>
      </w:r>
      <w:r w:rsidRPr="00306898">
        <w:rPr>
          <w:spacing w:val="-3"/>
          <w:sz w:val="28"/>
          <w:szCs w:val="28"/>
        </w:rPr>
        <w:t xml:space="preserve"> </w:t>
      </w:r>
      <w:r w:rsidRPr="00306898">
        <w:rPr>
          <w:sz w:val="28"/>
          <w:szCs w:val="28"/>
        </w:rPr>
        <w:t>комплексная</w:t>
      </w:r>
      <w:r w:rsidRPr="00306898">
        <w:rPr>
          <w:spacing w:val="-2"/>
          <w:sz w:val="28"/>
          <w:szCs w:val="28"/>
        </w:rPr>
        <w:t xml:space="preserve"> </w:t>
      </w:r>
      <w:r w:rsidRPr="00306898">
        <w:rPr>
          <w:sz w:val="28"/>
          <w:szCs w:val="28"/>
        </w:rPr>
        <w:t>реабилитация</w:t>
      </w:r>
      <w:r w:rsidR="00AA755A">
        <w:rPr>
          <w:sz w:val="28"/>
          <w:szCs w:val="28"/>
        </w:rPr>
        <w:t>,</w:t>
      </w:r>
      <w:r w:rsidRPr="00306898">
        <w:rPr>
          <w:sz w:val="28"/>
          <w:szCs w:val="28"/>
        </w:rPr>
        <w:t xml:space="preserve"> и т.д.</w:t>
      </w:r>
    </w:p>
    <w:p w14:paraId="2B584E91" w14:textId="77777777" w:rsidR="00FE4DF8" w:rsidRPr="00306898" w:rsidRDefault="00FE4DF8" w:rsidP="00FE4DF8">
      <w:pPr>
        <w:rPr>
          <w:sz w:val="28"/>
          <w:szCs w:val="28"/>
        </w:rPr>
      </w:pPr>
      <w:r w:rsidRPr="00306898">
        <w:rPr>
          <w:sz w:val="28"/>
          <w:szCs w:val="28"/>
        </w:rPr>
        <w:t xml:space="preserve">Наличие у специалистов СППС вышеперечисленных документов определяется их включенностью в Положение об СППС и номенклатуру дел СППС/конкретного специалиста. Ответственность за составление и ведение документов определяется приказом руководителя учреждения образования. </w:t>
      </w:r>
    </w:p>
    <w:p w14:paraId="75CAE99D" w14:textId="77777777" w:rsidR="00FE4DF8" w:rsidRPr="00306898" w:rsidRDefault="00FE4DF8" w:rsidP="00FE4DF8">
      <w:pPr>
        <w:pStyle w:val="afc"/>
        <w:tabs>
          <w:tab w:val="left" w:pos="9214"/>
        </w:tabs>
        <w:ind w:firstLine="709"/>
      </w:pPr>
      <w:r w:rsidRPr="00306898">
        <w:t>Перечень</w:t>
      </w:r>
      <w:r w:rsidRPr="00306898">
        <w:rPr>
          <w:i/>
          <w:iCs/>
        </w:rPr>
        <w:t xml:space="preserve"> обязательных документов </w:t>
      </w:r>
      <w:r w:rsidRPr="00306898">
        <w:t>СППС (пункт 16 Положения об СППС УОСО) включает:</w:t>
      </w:r>
    </w:p>
    <w:p w14:paraId="04711D2E" w14:textId="77777777" w:rsidR="00FE4DF8" w:rsidRPr="00306898" w:rsidRDefault="00FE4DF8" w:rsidP="00FE4DF8">
      <w:pPr>
        <w:pStyle w:val="afc"/>
        <w:tabs>
          <w:tab w:val="left" w:pos="9214"/>
        </w:tabs>
        <w:ind w:firstLine="709"/>
      </w:pPr>
      <w:r w:rsidRPr="00306898">
        <w:t>план работы СППС УОСО на год (раздел плана воспитательной работы учреждения образования);</w:t>
      </w:r>
    </w:p>
    <w:p w14:paraId="02792BFB" w14:textId="77777777" w:rsidR="00FE4DF8" w:rsidRPr="00306898" w:rsidRDefault="00FE4DF8" w:rsidP="00FE4DF8">
      <w:pPr>
        <w:pStyle w:val="afc"/>
        <w:tabs>
          <w:tab w:val="left" w:pos="9214"/>
        </w:tabs>
        <w:ind w:firstLine="709"/>
      </w:pPr>
      <w:r w:rsidRPr="00306898">
        <w:t>планы работы специалистов СППС УОСО (на четверть или полугодие);</w:t>
      </w:r>
    </w:p>
    <w:p w14:paraId="7D98ED7C" w14:textId="77777777" w:rsidR="00FE4DF8" w:rsidRPr="00306898" w:rsidRDefault="00FE4DF8" w:rsidP="00FE4DF8">
      <w:pPr>
        <w:pStyle w:val="afc"/>
        <w:tabs>
          <w:tab w:val="left" w:pos="9214"/>
        </w:tabs>
        <w:ind w:firstLine="709"/>
      </w:pPr>
      <w:r w:rsidRPr="00306898">
        <w:t>аналитический отчет о работе СППС УОСО за год;</w:t>
      </w:r>
    </w:p>
    <w:p w14:paraId="6EDB9BD1" w14:textId="77777777" w:rsidR="00FE4DF8" w:rsidRPr="00306898" w:rsidRDefault="00FE4DF8" w:rsidP="00FE4DF8">
      <w:pPr>
        <w:pStyle w:val="afc"/>
        <w:tabs>
          <w:tab w:val="left" w:pos="9214"/>
        </w:tabs>
        <w:ind w:firstLine="709"/>
      </w:pPr>
      <w:r w:rsidRPr="00306898">
        <w:t>графики работы специалистов СППС УОСО;</w:t>
      </w:r>
    </w:p>
    <w:p w14:paraId="79F595BC" w14:textId="77777777" w:rsidR="00FE4DF8" w:rsidRPr="00306898" w:rsidRDefault="00FE4DF8" w:rsidP="00FE4DF8">
      <w:pPr>
        <w:pStyle w:val="afc"/>
        <w:tabs>
          <w:tab w:val="left" w:pos="9214"/>
        </w:tabs>
        <w:ind w:firstLine="709"/>
      </w:pPr>
      <w:r w:rsidRPr="00306898">
        <w:t>социально-педагогическую характеристику УОСО;</w:t>
      </w:r>
    </w:p>
    <w:p w14:paraId="5D7E5464" w14:textId="77777777" w:rsidR="00FE4DF8" w:rsidRPr="00306898" w:rsidRDefault="00FE4DF8" w:rsidP="00FE4DF8">
      <w:pPr>
        <w:pStyle w:val="afc"/>
        <w:tabs>
          <w:tab w:val="left" w:pos="9214"/>
        </w:tabs>
        <w:ind w:firstLine="709"/>
      </w:pPr>
      <w:r w:rsidRPr="00306898">
        <w:t>материалы по организации социально-педагогической поддержки учащихся и оказанию им психологической помощи;</w:t>
      </w:r>
    </w:p>
    <w:p w14:paraId="52786D59"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социально-педагогической поддержке учащихся и оказанию им психологической помощи;</w:t>
      </w:r>
    </w:p>
    <w:p w14:paraId="7107D42F" w14:textId="77777777" w:rsidR="00FE4DF8" w:rsidRPr="00306898" w:rsidRDefault="00FE4DF8" w:rsidP="00FE4DF8">
      <w:pPr>
        <w:pStyle w:val="afc"/>
        <w:tabs>
          <w:tab w:val="left" w:pos="9214"/>
        </w:tabs>
        <w:ind w:firstLine="709"/>
      </w:pPr>
      <w:r w:rsidRPr="00306898">
        <w:t>журнал учета консультаций участников образовательного процесса.</w:t>
      </w:r>
    </w:p>
    <w:p w14:paraId="5463FBA5" w14:textId="77777777" w:rsidR="00FE4DF8" w:rsidRPr="00306898" w:rsidRDefault="00FE4DF8" w:rsidP="00FE4DF8">
      <w:pPr>
        <w:pStyle w:val="afc"/>
        <w:tabs>
          <w:tab w:val="left" w:pos="9214"/>
        </w:tabs>
        <w:ind w:firstLine="709"/>
      </w:pPr>
      <w:r w:rsidRPr="00306898">
        <w:t xml:space="preserve">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 </w:t>
      </w:r>
    </w:p>
    <w:p w14:paraId="1AB9CA6D" w14:textId="77777777" w:rsidR="00FE4DF8" w:rsidRPr="00306898" w:rsidRDefault="00FE4DF8" w:rsidP="00FE4DF8">
      <w:pPr>
        <w:pStyle w:val="afc"/>
        <w:tabs>
          <w:tab w:val="left" w:pos="9214"/>
        </w:tabs>
        <w:ind w:firstLine="709"/>
      </w:pPr>
      <w:r w:rsidRPr="00306898">
        <w:lastRenderedPageBreak/>
        <w:t xml:space="preserve">Так, </w:t>
      </w:r>
      <w:r w:rsidRPr="00306898">
        <w:rPr>
          <w:i/>
          <w:iCs/>
        </w:rPr>
        <w:t>руководитель СППС</w:t>
      </w:r>
      <w:r w:rsidRPr="00306898">
        <w:t xml:space="preserve"> несет ответственность за составление аналитического отчета о работе СППС УОСО за год, плана работы СППС УОСО на год, графиков работы специалистов СППС УОСО. </w:t>
      </w:r>
    </w:p>
    <w:p w14:paraId="64977723" w14:textId="381F5A43" w:rsidR="00FE4DF8" w:rsidRPr="00306898" w:rsidRDefault="00FE4DF8" w:rsidP="00FE4DF8">
      <w:pPr>
        <w:pStyle w:val="afc"/>
        <w:tabs>
          <w:tab w:val="left" w:pos="9214"/>
        </w:tabs>
        <w:ind w:firstLine="709"/>
      </w:pPr>
      <w:r w:rsidRPr="00306898">
        <w:rPr>
          <w:i/>
          <w:iCs/>
        </w:rPr>
        <w:t>Педагог</w:t>
      </w:r>
      <w:r w:rsidR="00AA755A">
        <w:rPr>
          <w:i/>
          <w:iCs/>
        </w:rPr>
        <w:t xml:space="preserve"> </w:t>
      </w:r>
      <w:r w:rsidRPr="00306898">
        <w:rPr>
          <w:i/>
          <w:iCs/>
        </w:rPr>
        <w:t>социальный</w:t>
      </w:r>
      <w:r w:rsidRPr="00306898">
        <w:t xml:space="preserve"> принимает участие в составлении:</w:t>
      </w:r>
    </w:p>
    <w:p w14:paraId="21C254C1" w14:textId="3116195F" w:rsidR="00FE4DF8" w:rsidRPr="00306898" w:rsidRDefault="00FE4DF8" w:rsidP="00FE4DF8">
      <w:pPr>
        <w:pStyle w:val="afc"/>
        <w:tabs>
          <w:tab w:val="left" w:pos="9214"/>
        </w:tabs>
        <w:ind w:firstLine="709"/>
      </w:pPr>
      <w:r w:rsidRPr="00306898">
        <w:t>плана СППС УОСО на год</w:t>
      </w:r>
      <w:r w:rsidR="00AA755A">
        <w:t>;</w:t>
      </w:r>
      <w:r w:rsidRPr="00306898">
        <w:t xml:space="preserve"> </w:t>
      </w:r>
    </w:p>
    <w:p w14:paraId="373A3E30" w14:textId="77777777" w:rsidR="00FE4DF8" w:rsidRPr="00306898" w:rsidRDefault="00FE4DF8" w:rsidP="00FE4DF8">
      <w:pPr>
        <w:pStyle w:val="afc"/>
        <w:tabs>
          <w:tab w:val="left" w:pos="9214"/>
        </w:tabs>
        <w:ind w:firstLine="709"/>
      </w:pPr>
      <w:r w:rsidRPr="00306898">
        <w:t xml:space="preserve">аналитического отчета о работе СППС УОСО за год; </w:t>
      </w:r>
    </w:p>
    <w:p w14:paraId="50709B9E" w14:textId="795A8081" w:rsidR="00FE4DF8" w:rsidRPr="00306898" w:rsidRDefault="00FE4DF8" w:rsidP="00FE4DF8">
      <w:pPr>
        <w:pStyle w:val="afc"/>
        <w:tabs>
          <w:tab w:val="left" w:pos="9214"/>
        </w:tabs>
        <w:ind w:firstLine="709"/>
      </w:pPr>
      <w:r w:rsidRPr="00306898">
        <w:t>графика работы педагога</w:t>
      </w:r>
      <w:r w:rsidR="00AA755A">
        <w:t xml:space="preserve"> </w:t>
      </w:r>
      <w:r w:rsidRPr="00306898">
        <w:t>социального СППС УОСО;</w:t>
      </w:r>
    </w:p>
    <w:p w14:paraId="0B0ED09F" w14:textId="5A54066C" w:rsidR="00FE4DF8" w:rsidRPr="00306898" w:rsidRDefault="00FE4DF8" w:rsidP="00FE4DF8">
      <w:pPr>
        <w:pStyle w:val="afc"/>
        <w:tabs>
          <w:tab w:val="left" w:pos="9214"/>
        </w:tabs>
        <w:ind w:firstLine="709"/>
      </w:pPr>
      <w:r w:rsidRPr="00306898">
        <w:t>материалов по организации социально-педагогической поддержки учащихся</w:t>
      </w:r>
      <w:r w:rsidR="00AA755A">
        <w:t>.</w:t>
      </w:r>
    </w:p>
    <w:p w14:paraId="52661D88" w14:textId="77777777" w:rsidR="00FE4DF8" w:rsidRPr="00306898" w:rsidRDefault="00FE4DF8" w:rsidP="00FE4DF8">
      <w:pPr>
        <w:pStyle w:val="afc"/>
        <w:tabs>
          <w:tab w:val="left" w:pos="9214"/>
        </w:tabs>
        <w:ind w:firstLine="709"/>
      </w:pPr>
      <w:r w:rsidRPr="00306898">
        <w:t>Педагог социальный составляет:</w:t>
      </w:r>
    </w:p>
    <w:p w14:paraId="3287C5F8" w14:textId="77777777" w:rsidR="00FE4DF8" w:rsidRPr="00306898" w:rsidRDefault="00FE4DF8" w:rsidP="00FE4DF8">
      <w:pPr>
        <w:pStyle w:val="afc"/>
        <w:tabs>
          <w:tab w:val="left" w:pos="9214"/>
        </w:tabs>
        <w:ind w:firstLine="709"/>
      </w:pPr>
      <w:r w:rsidRPr="00306898">
        <w:t xml:space="preserve">план работы педагога социального СППС на период, определенный в Положении о СППС УОСО; </w:t>
      </w:r>
    </w:p>
    <w:p w14:paraId="1DC29396" w14:textId="77777777" w:rsidR="00FE4DF8" w:rsidRPr="00306898" w:rsidRDefault="00FE4DF8" w:rsidP="00FE4DF8">
      <w:pPr>
        <w:pStyle w:val="afc"/>
        <w:tabs>
          <w:tab w:val="left" w:pos="9214"/>
        </w:tabs>
        <w:ind w:firstLine="709"/>
      </w:pPr>
      <w:r w:rsidRPr="00306898">
        <w:t>социально-педагогическую характеристику УОСО;</w:t>
      </w:r>
    </w:p>
    <w:p w14:paraId="4CA4A8D3" w14:textId="77777777" w:rsidR="00FE4DF8" w:rsidRPr="00306898" w:rsidRDefault="00FE4DF8" w:rsidP="00FE4DF8">
      <w:pPr>
        <w:pStyle w:val="afc"/>
        <w:tabs>
          <w:tab w:val="left" w:pos="9214"/>
        </w:tabs>
        <w:ind w:firstLine="709"/>
      </w:pPr>
      <w:r w:rsidRPr="00306898">
        <w:t>списки детей и семей на основании данных о контингенте учащихся в социально-педагогической и психологической характеристике УОСО;</w:t>
      </w:r>
    </w:p>
    <w:p w14:paraId="63ED7D7E"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социально-педагогической поддержке учащихся.</w:t>
      </w:r>
    </w:p>
    <w:p w14:paraId="28F4389F" w14:textId="77777777" w:rsidR="00FE4DF8" w:rsidRPr="00306898" w:rsidRDefault="00FE4DF8" w:rsidP="00FE4DF8">
      <w:pPr>
        <w:pStyle w:val="afc"/>
        <w:tabs>
          <w:tab w:val="left" w:pos="9214"/>
        </w:tabs>
        <w:ind w:firstLine="709"/>
      </w:pPr>
      <w:r w:rsidRPr="00306898">
        <w:t>Педагог социальный ведет журнал учета консультаций участников образовательного процесса.</w:t>
      </w:r>
    </w:p>
    <w:p w14:paraId="3C2CEA2D" w14:textId="77777777" w:rsidR="00FE4DF8" w:rsidRPr="00306898" w:rsidRDefault="00FE4DF8" w:rsidP="00FE4DF8">
      <w:pPr>
        <w:pStyle w:val="afc"/>
        <w:tabs>
          <w:tab w:val="left" w:pos="9214"/>
        </w:tabs>
        <w:ind w:firstLine="709"/>
      </w:pPr>
      <w:r w:rsidRPr="00306898">
        <w:rPr>
          <w:i/>
          <w:iCs/>
        </w:rPr>
        <w:t>Педагог-психолог</w:t>
      </w:r>
      <w:r w:rsidRPr="00306898">
        <w:t xml:space="preserve"> принимает участие в составлении:</w:t>
      </w:r>
    </w:p>
    <w:p w14:paraId="2220A5F4" w14:textId="34A5EB10" w:rsidR="00FE4DF8" w:rsidRPr="00306898" w:rsidRDefault="00FE4DF8" w:rsidP="00FE4DF8">
      <w:pPr>
        <w:pStyle w:val="afc"/>
        <w:tabs>
          <w:tab w:val="left" w:pos="9214"/>
        </w:tabs>
        <w:ind w:firstLine="709"/>
      </w:pPr>
      <w:r w:rsidRPr="00306898">
        <w:t>плана СППС УОСО на год</w:t>
      </w:r>
      <w:r w:rsidR="00AA755A">
        <w:t>;</w:t>
      </w:r>
      <w:r w:rsidRPr="00306898">
        <w:t xml:space="preserve"> </w:t>
      </w:r>
    </w:p>
    <w:p w14:paraId="598B40CE" w14:textId="77777777" w:rsidR="00FE4DF8" w:rsidRPr="00306898" w:rsidRDefault="00FE4DF8" w:rsidP="00FE4DF8">
      <w:pPr>
        <w:pStyle w:val="afc"/>
        <w:tabs>
          <w:tab w:val="left" w:pos="9214"/>
        </w:tabs>
        <w:ind w:firstLine="709"/>
      </w:pPr>
      <w:r w:rsidRPr="00306898">
        <w:t xml:space="preserve">аналитического отчета о работе СППС УОСО за год; </w:t>
      </w:r>
    </w:p>
    <w:p w14:paraId="4E41FD65" w14:textId="5C9D6089" w:rsidR="00FE4DF8" w:rsidRPr="00306898" w:rsidRDefault="00FE4DF8" w:rsidP="00FE4DF8">
      <w:pPr>
        <w:pStyle w:val="afc"/>
        <w:tabs>
          <w:tab w:val="left" w:pos="9214"/>
        </w:tabs>
        <w:ind w:firstLine="709"/>
      </w:pPr>
      <w:r w:rsidRPr="00306898">
        <w:t>графика работы педагога-психолога СППС УОСО</w:t>
      </w:r>
      <w:r w:rsidR="00AA755A">
        <w:t>;</w:t>
      </w:r>
    </w:p>
    <w:p w14:paraId="54A2EE5F" w14:textId="77777777" w:rsidR="00FE4DF8" w:rsidRPr="00306898" w:rsidRDefault="00FE4DF8" w:rsidP="00FE4DF8">
      <w:pPr>
        <w:pStyle w:val="afc"/>
        <w:tabs>
          <w:tab w:val="left" w:pos="9214"/>
        </w:tabs>
        <w:ind w:firstLine="709"/>
      </w:pPr>
      <w:r w:rsidRPr="00306898">
        <w:t>материалов по организации и оказанию учащимся психологической помощи.</w:t>
      </w:r>
    </w:p>
    <w:p w14:paraId="099F94D2" w14:textId="77777777" w:rsidR="00FE4DF8" w:rsidRPr="00306898" w:rsidRDefault="00FE4DF8" w:rsidP="00FE4DF8">
      <w:pPr>
        <w:pStyle w:val="afc"/>
        <w:tabs>
          <w:tab w:val="left" w:pos="9214"/>
        </w:tabs>
        <w:ind w:firstLine="709"/>
      </w:pPr>
      <w:r w:rsidRPr="00306898">
        <w:t>Педагог-психолог составляет:</w:t>
      </w:r>
    </w:p>
    <w:p w14:paraId="4A1CFBC1" w14:textId="77777777" w:rsidR="00FE4DF8" w:rsidRPr="00306898" w:rsidRDefault="00FE4DF8" w:rsidP="00FE4DF8">
      <w:pPr>
        <w:pStyle w:val="afc"/>
        <w:tabs>
          <w:tab w:val="left" w:pos="9214"/>
        </w:tabs>
        <w:ind w:firstLine="709"/>
      </w:pPr>
      <w:r w:rsidRPr="00306898">
        <w:t>план работы педагога-психолога СППС на период, определенный в Положении о СППС УОСО;</w:t>
      </w:r>
    </w:p>
    <w:p w14:paraId="54F2EF2F"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оказанию учащимся психологической помощи.</w:t>
      </w:r>
    </w:p>
    <w:p w14:paraId="06CEB046" w14:textId="77777777" w:rsidR="00FE4DF8" w:rsidRPr="00306898" w:rsidRDefault="00FE4DF8" w:rsidP="00FE4DF8">
      <w:pPr>
        <w:pStyle w:val="afc"/>
        <w:tabs>
          <w:tab w:val="left" w:pos="9214"/>
        </w:tabs>
        <w:ind w:firstLine="709"/>
      </w:pPr>
      <w:r w:rsidRPr="00306898">
        <w:t>Педагог-психолог ведет журнал учета консультаций участников образовательного процесса.</w:t>
      </w:r>
    </w:p>
    <w:p w14:paraId="424D2ADF" w14:textId="76C97969" w:rsidR="00FE4DF8" w:rsidRPr="00306898" w:rsidRDefault="00FE4DF8" w:rsidP="00FE4DF8">
      <w:pPr>
        <w:pStyle w:val="afc"/>
        <w:tabs>
          <w:tab w:val="left" w:pos="9214"/>
        </w:tabs>
        <w:ind w:firstLine="709"/>
        <w:rPr>
          <w:iCs/>
        </w:rPr>
      </w:pPr>
      <w:r w:rsidRPr="00306898">
        <w:t xml:space="preserve">Следует обратить внимание, что </w:t>
      </w:r>
      <w:r w:rsidRPr="00306898">
        <w:rPr>
          <w:i/>
          <w:iCs/>
        </w:rPr>
        <w:t>журнал</w:t>
      </w:r>
      <w:r w:rsidRPr="00306898">
        <w:rPr>
          <w:i/>
          <w:iCs/>
          <w:spacing w:val="1"/>
        </w:rPr>
        <w:t xml:space="preserve"> </w:t>
      </w:r>
      <w:r w:rsidRPr="00306898">
        <w:rPr>
          <w:i/>
          <w:iCs/>
        </w:rPr>
        <w:t>учета</w:t>
      </w:r>
      <w:r w:rsidRPr="00306898">
        <w:rPr>
          <w:i/>
          <w:iCs/>
          <w:spacing w:val="1"/>
        </w:rPr>
        <w:t xml:space="preserve"> </w:t>
      </w:r>
      <w:r w:rsidRPr="00306898">
        <w:rPr>
          <w:i/>
          <w:iCs/>
        </w:rPr>
        <w:t>консультаций</w:t>
      </w:r>
      <w:r w:rsidRPr="00306898">
        <w:rPr>
          <w:spacing w:val="1"/>
        </w:rPr>
        <w:t xml:space="preserve"> </w:t>
      </w:r>
      <w:r w:rsidRPr="00306898">
        <w:t>участников</w:t>
      </w:r>
      <w:r w:rsidRPr="00306898">
        <w:rPr>
          <w:spacing w:val="1"/>
        </w:rPr>
        <w:t xml:space="preserve"> </w:t>
      </w:r>
      <w:r w:rsidRPr="00306898">
        <w:t>образовательного</w:t>
      </w:r>
      <w:r w:rsidRPr="00306898">
        <w:rPr>
          <w:spacing w:val="1"/>
        </w:rPr>
        <w:t xml:space="preserve"> </w:t>
      </w:r>
      <w:r w:rsidRPr="00306898">
        <w:t xml:space="preserve">процесса (далее – журнал учета консультаций) рекомендуется </w:t>
      </w:r>
      <w:r w:rsidRPr="00306898">
        <w:rPr>
          <w:iCs/>
        </w:rPr>
        <w:t>вести отдельно каждому специалисту СППС. В случае совмещения или совместительства должностей специалисту СППС рекомендуется вести один журнал учета консультаций. В соответствии</w:t>
      </w:r>
      <w:r w:rsidRPr="00306898">
        <w:rPr>
          <w:iCs/>
          <w:spacing w:val="1"/>
        </w:rPr>
        <w:t xml:space="preserve"> </w:t>
      </w:r>
      <w:r w:rsidRPr="00306898">
        <w:rPr>
          <w:iCs/>
        </w:rPr>
        <w:t>с</w:t>
      </w:r>
      <w:r w:rsidRPr="00306898">
        <w:rPr>
          <w:iCs/>
          <w:spacing w:val="1"/>
        </w:rPr>
        <w:t xml:space="preserve"> </w:t>
      </w:r>
      <w:r w:rsidRPr="00306898">
        <w:rPr>
          <w:iCs/>
        </w:rPr>
        <w:t>требованиями</w:t>
      </w:r>
      <w:r w:rsidRPr="00306898">
        <w:rPr>
          <w:iCs/>
          <w:spacing w:val="-72"/>
        </w:rPr>
        <w:t xml:space="preserve"> </w:t>
      </w:r>
      <w:r w:rsidRPr="00306898">
        <w:rPr>
          <w:iCs/>
        </w:rPr>
        <w:t>Инструкции</w:t>
      </w:r>
      <w:r w:rsidRPr="00306898">
        <w:rPr>
          <w:iCs/>
          <w:spacing w:val="1"/>
        </w:rPr>
        <w:t xml:space="preserve"> </w:t>
      </w:r>
      <w:r w:rsidRPr="00306898">
        <w:rPr>
          <w:iCs/>
        </w:rPr>
        <w:t>по</w:t>
      </w:r>
      <w:r w:rsidRPr="00306898">
        <w:rPr>
          <w:iCs/>
          <w:spacing w:val="1"/>
        </w:rPr>
        <w:t xml:space="preserve"> </w:t>
      </w:r>
      <w:r w:rsidRPr="00306898">
        <w:rPr>
          <w:iCs/>
        </w:rPr>
        <w:t>делопроизводству журнал является регистрационной и учетной формой документа и включает в себя следующие</w:t>
      </w:r>
      <w:r w:rsidRPr="00306898">
        <w:rPr>
          <w:iCs/>
          <w:spacing w:val="1"/>
        </w:rPr>
        <w:t xml:space="preserve"> </w:t>
      </w:r>
      <w:r w:rsidRPr="00306898">
        <w:rPr>
          <w:iCs/>
        </w:rPr>
        <w:t>реквизиты: наименование</w:t>
      </w:r>
      <w:r w:rsidRPr="00306898">
        <w:rPr>
          <w:iCs/>
          <w:spacing w:val="-10"/>
        </w:rPr>
        <w:t xml:space="preserve"> </w:t>
      </w:r>
      <w:r w:rsidRPr="00306898">
        <w:rPr>
          <w:iCs/>
        </w:rPr>
        <w:t>вышестоящей</w:t>
      </w:r>
      <w:r w:rsidRPr="00306898">
        <w:rPr>
          <w:iCs/>
          <w:spacing w:val="-7"/>
        </w:rPr>
        <w:t xml:space="preserve"> </w:t>
      </w:r>
      <w:r w:rsidRPr="00306898">
        <w:rPr>
          <w:iCs/>
        </w:rPr>
        <w:t>организации</w:t>
      </w:r>
      <w:r w:rsidRPr="00306898">
        <w:rPr>
          <w:iCs/>
          <w:spacing w:val="-7"/>
        </w:rPr>
        <w:t xml:space="preserve"> </w:t>
      </w:r>
      <w:r w:rsidRPr="00306898">
        <w:rPr>
          <w:iCs/>
        </w:rPr>
        <w:t>(при</w:t>
      </w:r>
      <w:r w:rsidRPr="00306898">
        <w:rPr>
          <w:iCs/>
          <w:spacing w:val="-7"/>
        </w:rPr>
        <w:t xml:space="preserve"> </w:t>
      </w:r>
      <w:r w:rsidRPr="00306898">
        <w:rPr>
          <w:iCs/>
        </w:rPr>
        <w:t>ее</w:t>
      </w:r>
      <w:r w:rsidRPr="00306898">
        <w:rPr>
          <w:iCs/>
          <w:spacing w:val="-9"/>
        </w:rPr>
        <w:t xml:space="preserve"> </w:t>
      </w:r>
      <w:r w:rsidRPr="00306898">
        <w:rPr>
          <w:iCs/>
        </w:rPr>
        <w:t>наличии); наименование</w:t>
      </w:r>
      <w:r w:rsidRPr="00306898">
        <w:rPr>
          <w:iCs/>
          <w:spacing w:val="-3"/>
        </w:rPr>
        <w:t xml:space="preserve"> </w:t>
      </w:r>
      <w:r w:rsidRPr="00306898">
        <w:rPr>
          <w:iCs/>
        </w:rPr>
        <w:t>организации; наименование</w:t>
      </w:r>
      <w:r w:rsidRPr="00306898">
        <w:rPr>
          <w:iCs/>
          <w:spacing w:val="1"/>
        </w:rPr>
        <w:t xml:space="preserve"> </w:t>
      </w:r>
      <w:r w:rsidRPr="00306898">
        <w:rPr>
          <w:iCs/>
        </w:rPr>
        <w:t>структурного</w:t>
      </w:r>
      <w:r w:rsidRPr="00306898">
        <w:rPr>
          <w:iCs/>
          <w:spacing w:val="1"/>
        </w:rPr>
        <w:t xml:space="preserve"> </w:t>
      </w:r>
      <w:r w:rsidRPr="00306898">
        <w:rPr>
          <w:iCs/>
        </w:rPr>
        <w:t>подразделения</w:t>
      </w:r>
      <w:r w:rsidRPr="00306898">
        <w:rPr>
          <w:iCs/>
          <w:spacing w:val="1"/>
        </w:rPr>
        <w:t xml:space="preserve"> </w:t>
      </w:r>
      <w:r w:rsidRPr="00306898">
        <w:rPr>
          <w:iCs/>
        </w:rPr>
        <w:t>или</w:t>
      </w:r>
      <w:r w:rsidRPr="00306898">
        <w:rPr>
          <w:iCs/>
          <w:spacing w:val="1"/>
        </w:rPr>
        <w:t xml:space="preserve"> </w:t>
      </w:r>
      <w:r w:rsidRPr="00306898">
        <w:rPr>
          <w:iCs/>
        </w:rPr>
        <w:t>направления</w:t>
      </w:r>
      <w:r w:rsidRPr="00306898">
        <w:rPr>
          <w:iCs/>
          <w:spacing w:val="1"/>
        </w:rPr>
        <w:t xml:space="preserve"> </w:t>
      </w:r>
      <w:r w:rsidRPr="00306898">
        <w:rPr>
          <w:iCs/>
        </w:rPr>
        <w:t>деятельности</w:t>
      </w:r>
      <w:r w:rsidRPr="00306898">
        <w:rPr>
          <w:iCs/>
          <w:spacing w:val="-3"/>
        </w:rPr>
        <w:t xml:space="preserve"> </w:t>
      </w:r>
      <w:r w:rsidRPr="00306898">
        <w:rPr>
          <w:iCs/>
        </w:rPr>
        <w:t>организации</w:t>
      </w:r>
      <w:r w:rsidRPr="00306898">
        <w:rPr>
          <w:iCs/>
          <w:spacing w:val="-2"/>
        </w:rPr>
        <w:t xml:space="preserve"> </w:t>
      </w:r>
      <w:r w:rsidRPr="00306898">
        <w:rPr>
          <w:iCs/>
        </w:rPr>
        <w:t>в</w:t>
      </w:r>
      <w:r w:rsidRPr="00306898">
        <w:rPr>
          <w:iCs/>
          <w:spacing w:val="-4"/>
        </w:rPr>
        <w:t xml:space="preserve"> </w:t>
      </w:r>
      <w:r w:rsidRPr="00306898">
        <w:rPr>
          <w:iCs/>
        </w:rPr>
        <w:t>соответствии</w:t>
      </w:r>
      <w:r w:rsidRPr="00306898">
        <w:rPr>
          <w:iCs/>
          <w:spacing w:val="-2"/>
        </w:rPr>
        <w:t xml:space="preserve"> </w:t>
      </w:r>
      <w:r w:rsidRPr="00306898">
        <w:rPr>
          <w:iCs/>
        </w:rPr>
        <w:t>с</w:t>
      </w:r>
      <w:r w:rsidRPr="00306898">
        <w:rPr>
          <w:iCs/>
          <w:spacing w:val="-3"/>
        </w:rPr>
        <w:t xml:space="preserve"> </w:t>
      </w:r>
      <w:r w:rsidRPr="00306898">
        <w:rPr>
          <w:iCs/>
        </w:rPr>
        <w:t>номенклатурой</w:t>
      </w:r>
      <w:r w:rsidRPr="00306898">
        <w:rPr>
          <w:iCs/>
          <w:spacing w:val="-2"/>
        </w:rPr>
        <w:t xml:space="preserve"> </w:t>
      </w:r>
      <w:r w:rsidRPr="00306898">
        <w:rPr>
          <w:iCs/>
        </w:rPr>
        <w:t>дел; индекс по номенклатуре дел;</w:t>
      </w:r>
      <w:r w:rsidRPr="00306898">
        <w:rPr>
          <w:iCs/>
          <w:spacing w:val="-72"/>
        </w:rPr>
        <w:t xml:space="preserve"> </w:t>
      </w:r>
      <w:r w:rsidRPr="00306898">
        <w:rPr>
          <w:iCs/>
        </w:rPr>
        <w:t>заголовок; год, в котором заводится; срок</w:t>
      </w:r>
      <w:r w:rsidRPr="00306898">
        <w:rPr>
          <w:iCs/>
          <w:spacing w:val="-3"/>
        </w:rPr>
        <w:t xml:space="preserve"> </w:t>
      </w:r>
      <w:r w:rsidRPr="00306898">
        <w:rPr>
          <w:iCs/>
        </w:rPr>
        <w:t xml:space="preserve">хранения. </w:t>
      </w:r>
    </w:p>
    <w:p w14:paraId="257284C1" w14:textId="77777777" w:rsidR="00FE4DF8" w:rsidRPr="00306898" w:rsidRDefault="00FE4DF8" w:rsidP="00FE4DF8">
      <w:pPr>
        <w:rPr>
          <w:sz w:val="28"/>
          <w:szCs w:val="28"/>
        </w:rPr>
      </w:pPr>
      <w:r w:rsidRPr="00306898">
        <w:rPr>
          <w:sz w:val="28"/>
          <w:szCs w:val="28"/>
        </w:rPr>
        <w:lastRenderedPageBreak/>
        <w:t>Учет первичных обращений к специалистам СППС также ведется в журнале</w:t>
      </w:r>
      <w:r w:rsidRPr="00306898">
        <w:rPr>
          <w:spacing w:val="1"/>
          <w:sz w:val="28"/>
          <w:szCs w:val="28"/>
        </w:rPr>
        <w:t xml:space="preserve"> </w:t>
      </w:r>
      <w:r w:rsidRPr="00306898">
        <w:rPr>
          <w:sz w:val="28"/>
          <w:szCs w:val="28"/>
        </w:rPr>
        <w:t>учета</w:t>
      </w:r>
      <w:r w:rsidRPr="00306898">
        <w:rPr>
          <w:spacing w:val="1"/>
          <w:sz w:val="28"/>
          <w:szCs w:val="28"/>
        </w:rPr>
        <w:t xml:space="preserve"> </w:t>
      </w:r>
      <w:r w:rsidRPr="00306898">
        <w:rPr>
          <w:sz w:val="28"/>
          <w:szCs w:val="28"/>
        </w:rPr>
        <w:t>консультаций</w:t>
      </w:r>
      <w:r w:rsidRPr="00306898">
        <w:rPr>
          <w:spacing w:val="1"/>
          <w:sz w:val="28"/>
          <w:szCs w:val="28"/>
        </w:rPr>
        <w:t xml:space="preserve"> </w:t>
      </w:r>
      <w:r w:rsidRPr="00306898">
        <w:rPr>
          <w:sz w:val="28"/>
          <w:szCs w:val="28"/>
        </w:rPr>
        <w:t>участников</w:t>
      </w:r>
      <w:r w:rsidRPr="00306898">
        <w:rPr>
          <w:spacing w:val="1"/>
          <w:sz w:val="28"/>
          <w:szCs w:val="28"/>
        </w:rPr>
        <w:t xml:space="preserve"> </w:t>
      </w:r>
      <w:r w:rsidRPr="00306898">
        <w:rPr>
          <w:sz w:val="28"/>
          <w:szCs w:val="28"/>
        </w:rPr>
        <w:t>образовательного</w:t>
      </w:r>
      <w:r w:rsidRPr="00306898">
        <w:rPr>
          <w:spacing w:val="1"/>
          <w:sz w:val="28"/>
          <w:szCs w:val="28"/>
        </w:rPr>
        <w:t xml:space="preserve"> </w:t>
      </w:r>
      <w:r w:rsidRPr="00306898">
        <w:rPr>
          <w:sz w:val="28"/>
          <w:szCs w:val="28"/>
        </w:rPr>
        <w:t xml:space="preserve">процесса. В данном журнале фиксируются: фамилия, имя, отчество обратившегося или шифр (код) в случае анонимного обращения, тема консультации; в отдельной графе, при необходимости, помечаются дальнейшие планируемые действия специалиста (например, «пригласить кого-либо на беседу, дать рекомендации педагогическим работникам» и т.д.). </w:t>
      </w:r>
    </w:p>
    <w:p w14:paraId="355BAE7D" w14:textId="77777777" w:rsidR="00FE4DF8" w:rsidRPr="00306898" w:rsidRDefault="00FE4DF8" w:rsidP="00FE4DF8">
      <w:pPr>
        <w:rPr>
          <w:sz w:val="28"/>
          <w:szCs w:val="28"/>
        </w:rPr>
      </w:pPr>
      <w:r w:rsidRPr="00306898">
        <w:rPr>
          <w:sz w:val="28"/>
          <w:szCs w:val="28"/>
        </w:rPr>
        <w:t xml:space="preserve">В аналитическом отчете о работе СППС УОСО за год отражаются качественные и количественные показатели по всем направлениям деятельности в соответствии с планом работы СППС УОСО на год. Анализируя выполнение поставленных задач, специалисты указывают свои достижения, эффективные формы работы, а также возникшие затруднения, проблемы, которые необходимо решить в дальнейшем. Таким образом, определяются перспективы дальнейшей работы. </w:t>
      </w:r>
    </w:p>
    <w:p w14:paraId="1941CB1A" w14:textId="77777777" w:rsidR="00FE4DF8" w:rsidRPr="00306898" w:rsidRDefault="00FE4DF8" w:rsidP="00FE4DF8">
      <w:pPr>
        <w:rPr>
          <w:spacing w:val="-1"/>
          <w:sz w:val="28"/>
          <w:szCs w:val="28"/>
        </w:rPr>
      </w:pPr>
      <w:r w:rsidRPr="00306898">
        <w:rPr>
          <w:sz w:val="28"/>
          <w:szCs w:val="28"/>
        </w:rPr>
        <w:t>Графики работы педагога социального и педагога-психолога,</w:t>
      </w:r>
      <w:r w:rsidRPr="00306898">
        <w:rPr>
          <w:spacing w:val="-1"/>
          <w:sz w:val="28"/>
          <w:szCs w:val="28"/>
        </w:rPr>
        <w:t xml:space="preserve"> утвержденные руководителем учреждения образования, размещаются при входе в рабочие кабинеты специалистов, на тематическом стенде, сайте УОСО и др., могут корректироваться в течение учебного года по согласованию с администрацией и специалистами. </w:t>
      </w:r>
    </w:p>
    <w:p w14:paraId="0C19682F" w14:textId="2A43B8C4" w:rsidR="00FE4DF8" w:rsidRPr="00306898" w:rsidRDefault="00FE4DF8" w:rsidP="00FE4DF8">
      <w:pPr>
        <w:ind w:firstLine="708"/>
        <w:rPr>
          <w:spacing w:val="-1"/>
          <w:sz w:val="28"/>
          <w:szCs w:val="28"/>
        </w:rPr>
      </w:pPr>
      <w:r w:rsidRPr="00306898">
        <w:rPr>
          <w:sz w:val="28"/>
          <w:szCs w:val="28"/>
        </w:rPr>
        <w:t xml:space="preserve">Режим рабочего времени в графиках работы специалистов СППС </w:t>
      </w:r>
      <w:r w:rsidRPr="00306898">
        <w:rPr>
          <w:spacing w:val="-1"/>
          <w:sz w:val="28"/>
          <w:szCs w:val="28"/>
        </w:rPr>
        <w:t xml:space="preserve">в пределах 40 часов в неделю </w:t>
      </w:r>
      <w:r w:rsidRPr="00306898">
        <w:rPr>
          <w:sz w:val="28"/>
          <w:szCs w:val="28"/>
        </w:rPr>
        <w:t>устанавливает руководитель УОСО на основании статей главы 10</w:t>
      </w:r>
      <w:r w:rsidRPr="00306898">
        <w:rPr>
          <w:color w:val="FF0000"/>
          <w:sz w:val="28"/>
          <w:szCs w:val="28"/>
        </w:rPr>
        <w:t xml:space="preserve"> </w:t>
      </w:r>
      <w:r w:rsidRPr="00306898">
        <w:rPr>
          <w:sz w:val="28"/>
          <w:szCs w:val="28"/>
        </w:rPr>
        <w:t>Трудового кодекса Республики Беларусь. При определении начала и окончания рабочего дня, времени обеденного перерыва, рабочих и выходных дней необходимо</w:t>
      </w:r>
      <w:r w:rsidRPr="00306898">
        <w:rPr>
          <w:spacing w:val="-1"/>
          <w:sz w:val="28"/>
          <w:szCs w:val="28"/>
        </w:rPr>
        <w:t xml:space="preserve"> учитывать особенности правил внутреннего распорядка УОСО, необходимость работы в шестой школьный день (субботу) и каникулярный период, посещения учащихся на дому в вечернее время, выполнение государственных и общественных обязанностей. В графиках работы указывается время проведения специалистами СППС индивидуальных консультаций,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 в шестой школьный день (субботу). В свою очередь</w:t>
      </w:r>
      <w:r w:rsidR="00AA755A">
        <w:rPr>
          <w:spacing w:val="-1"/>
          <w:sz w:val="28"/>
          <w:szCs w:val="28"/>
        </w:rPr>
        <w:t>,</w:t>
      </w:r>
      <w:r w:rsidRPr="00306898">
        <w:rPr>
          <w:spacing w:val="-1"/>
          <w:sz w:val="28"/>
          <w:szCs w:val="28"/>
        </w:rPr>
        <w:t xml:space="preserve"> руководителю УОСО следует предусмотреть и обеспечить право на определение в графике работы педагога социального и педагога-психолога времени для:</w:t>
      </w:r>
    </w:p>
    <w:p w14:paraId="663F8CAE" w14:textId="0314085B" w:rsidR="003B2CA1" w:rsidRDefault="00FE4DF8" w:rsidP="003B2CA1">
      <w:pPr>
        <w:ind w:firstLine="708"/>
        <w:rPr>
          <w:sz w:val="28"/>
          <w:szCs w:val="28"/>
        </w:rPr>
      </w:pPr>
      <w:r w:rsidRPr="00306898">
        <w:rPr>
          <w:sz w:val="28"/>
          <w:szCs w:val="28"/>
        </w:rPr>
        <w:t>изучения и обобщения опыта своей работы по социально-педагогической поддержке и оказанию психологической помощи в соответствии с пунктом 7 Положения об СППС УО;</w:t>
      </w:r>
      <w:r w:rsidR="003B2CA1">
        <w:rPr>
          <w:sz w:val="28"/>
          <w:szCs w:val="28"/>
        </w:rPr>
        <w:t xml:space="preserve"> </w:t>
      </w:r>
    </w:p>
    <w:p w14:paraId="3A679372" w14:textId="329133AC" w:rsidR="00FE4DF8" w:rsidRPr="00306898" w:rsidRDefault="00FE4DF8" w:rsidP="003B2CA1">
      <w:pPr>
        <w:ind w:firstLine="708"/>
        <w:rPr>
          <w:sz w:val="28"/>
          <w:szCs w:val="28"/>
        </w:rPr>
      </w:pPr>
      <w:r w:rsidRPr="00306898">
        <w:rPr>
          <w:sz w:val="28"/>
          <w:szCs w:val="28"/>
        </w:rPr>
        <w:t>совершенствования собственного профессионального мастерства, повышения квалификации в установленном порядке в соответствии с пунктом 20 Положения об СППС УО;</w:t>
      </w:r>
    </w:p>
    <w:p w14:paraId="32904F36" w14:textId="07781233" w:rsidR="00FE4DF8" w:rsidRPr="00306898" w:rsidRDefault="00FE4DF8" w:rsidP="00FE4DF8">
      <w:pPr>
        <w:rPr>
          <w:spacing w:val="-1"/>
          <w:sz w:val="28"/>
          <w:szCs w:val="28"/>
        </w:rPr>
      </w:pPr>
      <w:r w:rsidRPr="00306898">
        <w:rPr>
          <w:sz w:val="28"/>
          <w:szCs w:val="28"/>
        </w:rPr>
        <w:t>повышения своей профессиональной компетентности в соответствии с должностными обязанностями.</w:t>
      </w:r>
    </w:p>
    <w:p w14:paraId="653B9971" w14:textId="6802872B" w:rsidR="00FE4DF8" w:rsidRPr="00306898" w:rsidRDefault="00FE4DF8" w:rsidP="00FE4DF8">
      <w:pPr>
        <w:rPr>
          <w:sz w:val="28"/>
          <w:szCs w:val="28"/>
        </w:rPr>
      </w:pPr>
      <w:r w:rsidRPr="00306898">
        <w:rPr>
          <w:spacing w:val="-1"/>
          <w:sz w:val="28"/>
          <w:szCs w:val="28"/>
        </w:rPr>
        <w:t xml:space="preserve">Корректировка графиков работы педагога социального и педагога-психолога </w:t>
      </w:r>
      <w:r w:rsidRPr="00306898">
        <w:rPr>
          <w:sz w:val="28"/>
          <w:szCs w:val="28"/>
        </w:rPr>
        <w:t xml:space="preserve">в соответствии со статьями 101, 133 Трудового Кодекса Республики </w:t>
      </w:r>
      <w:r w:rsidRPr="00306898">
        <w:rPr>
          <w:sz w:val="28"/>
          <w:szCs w:val="28"/>
        </w:rPr>
        <w:lastRenderedPageBreak/>
        <w:t>Беларусь</w:t>
      </w:r>
      <w:r w:rsidRPr="00306898">
        <w:rPr>
          <w:spacing w:val="-1"/>
          <w:sz w:val="28"/>
          <w:szCs w:val="28"/>
        </w:rPr>
        <w:t xml:space="preserve"> чаще всего происходит в связи с выполнением ими государственных и общественных обязанностей, например </w:t>
      </w:r>
      <w:r w:rsidRPr="00306898">
        <w:rPr>
          <w:sz w:val="28"/>
          <w:szCs w:val="28"/>
        </w:rPr>
        <w:t>явк</w:t>
      </w:r>
      <w:r w:rsidR="00AA755A">
        <w:rPr>
          <w:sz w:val="28"/>
          <w:szCs w:val="28"/>
        </w:rPr>
        <w:t>и</w:t>
      </w:r>
      <w:r w:rsidRPr="00306898">
        <w:rPr>
          <w:sz w:val="28"/>
          <w:szCs w:val="28"/>
        </w:rPr>
        <w:t xml:space="preserve"> в суд в качестве эксперта или специалиста. </w:t>
      </w:r>
    </w:p>
    <w:p w14:paraId="3A7A6130" w14:textId="44087B7A" w:rsidR="00FE4DF8" w:rsidRPr="00306898" w:rsidRDefault="00FE4DF8" w:rsidP="00FE4DF8">
      <w:pPr>
        <w:rPr>
          <w:sz w:val="28"/>
          <w:szCs w:val="28"/>
        </w:rPr>
      </w:pPr>
      <w:r w:rsidRPr="00306898">
        <w:rPr>
          <w:sz w:val="28"/>
          <w:szCs w:val="28"/>
        </w:rPr>
        <w:t xml:space="preserve">Кроме </w:t>
      </w:r>
      <w:r w:rsidRPr="00306898">
        <w:rPr>
          <w:bCs/>
          <w:sz w:val="28"/>
          <w:szCs w:val="28"/>
        </w:rPr>
        <w:t>сохранения среднего заработка по месту работы</w:t>
      </w:r>
      <w:r w:rsidRPr="00306898">
        <w:rPr>
          <w:sz w:val="28"/>
          <w:szCs w:val="28"/>
        </w:rPr>
        <w:t xml:space="preserve"> педагога социального и педагога-психолога за все время, затраченное в связи с выполнением профессиональных обязанностей (например, участие в уголовном, гражданском процессах, по делам об административных правонарушениях, и т.д.)</w:t>
      </w:r>
      <w:r w:rsidR="00AA755A">
        <w:rPr>
          <w:sz w:val="28"/>
          <w:szCs w:val="28"/>
        </w:rPr>
        <w:t>,</w:t>
      </w:r>
      <w:r w:rsidRPr="00306898">
        <w:rPr>
          <w:sz w:val="28"/>
          <w:szCs w:val="28"/>
        </w:rPr>
        <w:t xml:space="preserve"> им могут быть положены компенсации, за выполнение профессиональных обязанностей за пределами рабочего времени, которые определяются в Положении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лицам, оказывающим содействие в проведении следственного действия, утвержденном постановлением Совета Министров Республики Беларусь № 1775.</w:t>
      </w:r>
    </w:p>
    <w:p w14:paraId="03EF3FD0" w14:textId="77777777" w:rsidR="00FE4DF8" w:rsidRPr="00306898" w:rsidRDefault="00FE4DF8" w:rsidP="00FE4DF8">
      <w:pPr>
        <w:rPr>
          <w:sz w:val="28"/>
          <w:szCs w:val="28"/>
        </w:rPr>
      </w:pPr>
      <w:r w:rsidRPr="00306898">
        <w:rPr>
          <w:sz w:val="28"/>
          <w:szCs w:val="28"/>
        </w:rPr>
        <w:t xml:space="preserve">Необходимо обратить внимание, что для участия в уголовном, гражданском процессах, по делам об административных правонарушениях в качестве эксперта или специалиста могут привлекаться педагоги УОСО, что определено в соответствующих кодексах Республики Беларусь. Порядок привлечения педагога (психолога) для участия в уголовном процессе утвержден постановлением </w:t>
      </w:r>
      <w:r w:rsidRPr="00306898">
        <w:rPr>
          <w:sz w:val="28"/>
          <w:szCs w:val="28"/>
          <w:bdr w:val="none" w:sz="0" w:space="0" w:color="auto" w:frame="1"/>
        </w:rPr>
        <w:t>Совета Министров Республики Беларусь № 1533. Порядок подготовки запрашиваемых судами документов и порядок участия органов опеки и попечительства в судебных спорах, затрагивающих интересы детей, определен</w:t>
      </w:r>
      <w:r w:rsidRPr="00306898">
        <w:rPr>
          <w:sz w:val="28"/>
          <w:szCs w:val="28"/>
        </w:rPr>
        <w:t xml:space="preserve"> в методических рекомендациях Министерства образования Республики Беларусь по подготовке запрашиваемых судами документов и участию представителей органов опеки и попечительства в судебных спорах, затрагивающих интересы детей.</w:t>
      </w:r>
    </w:p>
    <w:p w14:paraId="0C6FCC15" w14:textId="041FE384" w:rsidR="00FE4DF8" w:rsidRPr="00306898" w:rsidRDefault="00FE4DF8" w:rsidP="00FE4DF8">
      <w:pPr>
        <w:pStyle w:val="afc"/>
        <w:tabs>
          <w:tab w:val="left" w:pos="9214"/>
        </w:tabs>
        <w:ind w:firstLine="709"/>
      </w:pPr>
      <w:r w:rsidRPr="00306898">
        <w:rPr>
          <w:iCs/>
        </w:rPr>
        <w:t xml:space="preserve">Все запланированные мероприятия по социально-педагогической поддержке учащихся и оказанию им психологической помощи рекомендуется обязательно фиксировать в </w:t>
      </w:r>
      <w:r w:rsidRPr="00306898">
        <w:rPr>
          <w:i/>
        </w:rPr>
        <w:t>журналах учета видов работы</w:t>
      </w:r>
      <w:r w:rsidRPr="00306898">
        <w:rPr>
          <w:iCs/>
        </w:rPr>
        <w:t xml:space="preserve">, которые </w:t>
      </w:r>
      <w:r w:rsidRPr="00306898">
        <w:t xml:space="preserve">ведутся в свободной форме, так как их </w:t>
      </w:r>
      <w:r w:rsidRPr="00306898">
        <w:rPr>
          <w:iCs/>
        </w:rPr>
        <w:t>структура и содержание не регламентированы,</w:t>
      </w:r>
      <w:r w:rsidRPr="00306898">
        <w:t xml:space="preserve"> определя</w:t>
      </w:r>
      <w:r w:rsidR="00AA755A">
        <w:t>ю</w:t>
      </w:r>
      <w:r w:rsidRPr="00306898">
        <w:t>тся актуальными потребностями специалиста.</w:t>
      </w:r>
    </w:p>
    <w:p w14:paraId="37F4F9FA" w14:textId="681BC407" w:rsidR="00FE4DF8" w:rsidRPr="00306898" w:rsidRDefault="00FE4DF8" w:rsidP="00FE4DF8">
      <w:pPr>
        <w:rPr>
          <w:sz w:val="28"/>
          <w:szCs w:val="28"/>
        </w:rPr>
      </w:pPr>
      <w:r w:rsidRPr="00306898">
        <w:rPr>
          <w:sz w:val="28"/>
          <w:szCs w:val="28"/>
        </w:rPr>
        <w:t xml:space="preserve">К необходимой документации специалиста СППС относится так называемая </w:t>
      </w:r>
      <w:r w:rsidRPr="00306898">
        <w:rPr>
          <w:i/>
          <w:iCs/>
          <w:sz w:val="28"/>
          <w:szCs w:val="28"/>
        </w:rPr>
        <w:t>рабочая документация</w:t>
      </w:r>
      <w:r w:rsidRPr="00306898">
        <w:rPr>
          <w:sz w:val="28"/>
          <w:szCs w:val="28"/>
        </w:rPr>
        <w:t>, обеспечивающая и отражающая содержательную и процессуальн</w:t>
      </w:r>
      <w:r w:rsidR="00AA755A">
        <w:rPr>
          <w:sz w:val="28"/>
          <w:szCs w:val="28"/>
        </w:rPr>
        <w:t>ую</w:t>
      </w:r>
      <w:r w:rsidRPr="00306898">
        <w:rPr>
          <w:sz w:val="28"/>
          <w:szCs w:val="28"/>
        </w:rPr>
        <w:t xml:space="preserve"> стороны его профессиональной деятельности в соответствии с ее видом (консультирование, коррекция, профилактика, просвещение, а также диагностика как составная часть любого вида социально-педагогической поддержки учащихся и оказания им психологической помощи). </w:t>
      </w:r>
    </w:p>
    <w:p w14:paraId="4C26B613" w14:textId="77777777" w:rsidR="00FE4DF8" w:rsidRPr="00306898" w:rsidRDefault="00FE4DF8" w:rsidP="00FE4DF8">
      <w:pPr>
        <w:rPr>
          <w:sz w:val="28"/>
          <w:szCs w:val="28"/>
        </w:rPr>
      </w:pPr>
      <w:r w:rsidRPr="00306898">
        <w:rPr>
          <w:sz w:val="28"/>
          <w:szCs w:val="28"/>
        </w:rPr>
        <w:t xml:space="preserve">При реализации диагностического направления работы педагог социальный и педагог-психолог хранят используемые методики, индивидуальные и групповые материалы диагностических обследований, обработанные протоколы результатов, информацию по итогам проведения исследований и т.д. </w:t>
      </w:r>
    </w:p>
    <w:p w14:paraId="0423D0F8" w14:textId="77777777" w:rsidR="00FE4DF8" w:rsidRPr="00306898" w:rsidRDefault="00FE4DF8" w:rsidP="00FE4DF8">
      <w:pPr>
        <w:tabs>
          <w:tab w:val="left" w:pos="9214"/>
        </w:tabs>
        <w:rPr>
          <w:bCs/>
          <w:sz w:val="28"/>
          <w:szCs w:val="28"/>
        </w:rPr>
      </w:pPr>
      <w:r w:rsidRPr="00306898">
        <w:rPr>
          <w:bCs/>
          <w:sz w:val="28"/>
          <w:szCs w:val="28"/>
        </w:rPr>
        <w:lastRenderedPageBreak/>
        <w:t xml:space="preserve">Применение педагогом-психологом методик регулируется Инструкцией о порядке и условиях применения методов и методик оказания психологической помощи (№ 115/89). </w:t>
      </w:r>
    </w:p>
    <w:p w14:paraId="6D147A4E" w14:textId="77777777" w:rsidR="00FE4DF8" w:rsidRPr="00306898" w:rsidRDefault="00FE4DF8" w:rsidP="00FE4DF8">
      <w:pPr>
        <w:tabs>
          <w:tab w:val="left" w:pos="9214"/>
        </w:tabs>
        <w:rPr>
          <w:bCs/>
          <w:sz w:val="28"/>
          <w:szCs w:val="28"/>
        </w:rPr>
      </w:pPr>
      <w:r w:rsidRPr="00306898">
        <w:rPr>
          <w:bCs/>
          <w:sz w:val="28"/>
          <w:szCs w:val="28"/>
        </w:rPr>
        <w:t>Педагог социальный осуществляет диагностику условий социализации личности учащегося с целью их возможной коррекции, а также диагностику социальных качеств личности, формирующихся как результат воспитания. Допускается его участие в проведении индивидуальной диагностики поведения и состояний учащегося, но анализировать и интерпретировать результаты такой диагностики имеет право только педагог-психолог.</w:t>
      </w:r>
    </w:p>
    <w:p w14:paraId="45A4F5BA"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консультирования фиксируется в журнале учета консультаций участников образовательного процесса.</w:t>
      </w:r>
    </w:p>
    <w:p w14:paraId="6473AFEB"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коррекции обеспечивается программами, сценариями, планами и графиками проведения занятий, списками участников, а также кратким рефлексивным аналитическим материалом по итогам реализации программы или проведенных мероприятий.</w:t>
      </w:r>
    </w:p>
    <w:p w14:paraId="4530B1EC" w14:textId="2624F7D2" w:rsidR="00FE4DF8" w:rsidRPr="00306898" w:rsidRDefault="00FE4DF8" w:rsidP="00FE4DF8">
      <w:pPr>
        <w:rPr>
          <w:sz w:val="28"/>
          <w:szCs w:val="28"/>
        </w:rPr>
      </w:pPr>
      <w:r w:rsidRPr="00306898">
        <w:rPr>
          <w:sz w:val="28"/>
          <w:szCs w:val="28"/>
        </w:rPr>
        <w:t>Объем документации должен быть целесообразен для обеспечения содержательной и процессуальной сторон профессиональной деятельности. Оформляются лишь те виды документов, которые необходимы специалисту либо на оформление которых получен запрос (выписка, характеристика и др.).</w:t>
      </w:r>
    </w:p>
    <w:p w14:paraId="7826859F" w14:textId="122ED9E4" w:rsidR="00FE4DF8" w:rsidRPr="00306898" w:rsidRDefault="00FE4DF8" w:rsidP="00FE4DF8">
      <w:pPr>
        <w:rPr>
          <w:sz w:val="28"/>
          <w:szCs w:val="28"/>
        </w:rPr>
      </w:pPr>
      <w:r w:rsidRPr="00306898">
        <w:rPr>
          <w:sz w:val="28"/>
          <w:szCs w:val="28"/>
        </w:rPr>
        <w:t xml:space="preserve">Одним из условий оказания психологической помощи согласно части 1 статьи 18 Закона является согласие гражданина (за исключением случаев, предусмотренных частью 2 ст. 18 Закона), </w:t>
      </w:r>
      <w:r w:rsidR="005A4F90">
        <w:rPr>
          <w:sz w:val="28"/>
          <w:szCs w:val="28"/>
        </w:rPr>
        <w:t xml:space="preserve">поэтому </w:t>
      </w:r>
      <w:r w:rsidRPr="00306898">
        <w:rPr>
          <w:sz w:val="28"/>
          <w:szCs w:val="28"/>
        </w:rPr>
        <w:t xml:space="preserve">целесообразно предусмотреть получение согласия на оказание психологической помощи при приеме (зачислении) учащегося для получения образования в УОСО. </w:t>
      </w:r>
    </w:p>
    <w:p w14:paraId="78E10B43" w14:textId="77777777" w:rsidR="00FE4DF8" w:rsidRPr="00306898" w:rsidRDefault="00FE4DF8" w:rsidP="00FE4DF8">
      <w:pPr>
        <w:rPr>
          <w:sz w:val="28"/>
          <w:szCs w:val="28"/>
        </w:rPr>
      </w:pPr>
      <w:r w:rsidRPr="00306898">
        <w:rPr>
          <w:sz w:val="28"/>
          <w:szCs w:val="28"/>
        </w:rPr>
        <w:t>К рабочей документации педагога социального и педагога-психолога относят:</w:t>
      </w:r>
    </w:p>
    <w:p w14:paraId="6C79F5C2" w14:textId="77777777" w:rsidR="00FE4DF8" w:rsidRPr="00306898" w:rsidRDefault="00FE4DF8" w:rsidP="00FE4DF8">
      <w:pPr>
        <w:rPr>
          <w:sz w:val="28"/>
          <w:szCs w:val="28"/>
        </w:rPr>
      </w:pPr>
      <w:r w:rsidRPr="00306898">
        <w:rPr>
          <w:sz w:val="28"/>
          <w:szCs w:val="28"/>
        </w:rPr>
        <w:t>социально-педагогические и психологические характеристики;</w:t>
      </w:r>
    </w:p>
    <w:p w14:paraId="1DD60D63" w14:textId="77777777" w:rsidR="00FE4DF8" w:rsidRPr="00306898" w:rsidRDefault="00FE4DF8" w:rsidP="00FE4DF8">
      <w:pPr>
        <w:rPr>
          <w:sz w:val="28"/>
          <w:szCs w:val="28"/>
        </w:rPr>
      </w:pPr>
      <w:r w:rsidRPr="00306898">
        <w:rPr>
          <w:sz w:val="28"/>
          <w:szCs w:val="28"/>
        </w:rPr>
        <w:t>социально-педагогические и психологические заключения;</w:t>
      </w:r>
    </w:p>
    <w:p w14:paraId="37CC56D2" w14:textId="77777777" w:rsidR="00FE4DF8" w:rsidRPr="00306898" w:rsidRDefault="00FE4DF8" w:rsidP="00FE4DF8">
      <w:pPr>
        <w:rPr>
          <w:sz w:val="28"/>
          <w:szCs w:val="28"/>
        </w:rPr>
      </w:pPr>
      <w:r w:rsidRPr="00306898">
        <w:rPr>
          <w:sz w:val="28"/>
          <w:szCs w:val="28"/>
        </w:rPr>
        <w:t xml:space="preserve">протоколы диагностических обследований, коррекционных занятий, бесед и др.; </w:t>
      </w:r>
    </w:p>
    <w:p w14:paraId="352B978C" w14:textId="77777777" w:rsidR="00FE4DF8" w:rsidRPr="00306898" w:rsidRDefault="00FE4DF8" w:rsidP="00FE4DF8">
      <w:pPr>
        <w:rPr>
          <w:sz w:val="28"/>
          <w:szCs w:val="28"/>
        </w:rPr>
      </w:pPr>
      <w:r w:rsidRPr="00306898">
        <w:rPr>
          <w:sz w:val="28"/>
          <w:szCs w:val="28"/>
        </w:rPr>
        <w:t>карты социально-педагогического и психологического сопровождения;</w:t>
      </w:r>
    </w:p>
    <w:p w14:paraId="114B06F6" w14:textId="30AF7AC1" w:rsidR="00FE4DF8" w:rsidRPr="00306898" w:rsidRDefault="00FE4DF8" w:rsidP="00C64F56">
      <w:pPr>
        <w:rPr>
          <w:sz w:val="28"/>
          <w:szCs w:val="28"/>
        </w:rPr>
      </w:pPr>
      <w:r w:rsidRPr="00306898">
        <w:rPr>
          <w:sz w:val="28"/>
          <w:szCs w:val="28"/>
        </w:rPr>
        <w:t>выписки из социально-педагогического и (или) психологического заключения, карты социально-педагогического и (или) психологического сопровождения</w:t>
      </w:r>
      <w:r w:rsidR="00C64F56">
        <w:rPr>
          <w:sz w:val="28"/>
          <w:szCs w:val="28"/>
        </w:rPr>
        <w:t xml:space="preserve"> </w:t>
      </w:r>
      <w:r w:rsidRPr="00306898">
        <w:rPr>
          <w:sz w:val="28"/>
          <w:szCs w:val="28"/>
        </w:rPr>
        <w:t>и т.д.</w:t>
      </w:r>
    </w:p>
    <w:p w14:paraId="0656D853"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характеристики</w:t>
      </w:r>
      <w:r w:rsidRPr="00306898">
        <w:rPr>
          <w:sz w:val="28"/>
          <w:szCs w:val="28"/>
        </w:rPr>
        <w:t xml:space="preserve"> отражают основные аспекты развития личности учащегося и позволяют при ознакомлении составить портрет учащегося либо группы учащихся в целом. </w:t>
      </w:r>
    </w:p>
    <w:p w14:paraId="4CB58A2B"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заключения</w:t>
      </w:r>
      <w:r w:rsidRPr="00306898">
        <w:rPr>
          <w:sz w:val="28"/>
          <w:szCs w:val="28"/>
        </w:rPr>
        <w:t xml:space="preserve"> структурируются в соответствии с концептуальными представлениями специалиста о процессах развития. Кроме фиксации значений различных показателей, заключение включает в себя блоки констатации общего вывода и </w:t>
      </w:r>
      <w:r w:rsidRPr="00306898">
        <w:rPr>
          <w:sz w:val="28"/>
          <w:szCs w:val="28"/>
        </w:rPr>
        <w:lastRenderedPageBreak/>
        <w:t xml:space="preserve">необходимости профессионального вмешательства: особенности развития, проблемы развития, прогноз развития и рекомендации. </w:t>
      </w:r>
    </w:p>
    <w:p w14:paraId="6B827F4A" w14:textId="0692BD31" w:rsidR="00FE4DF8" w:rsidRPr="00306898" w:rsidRDefault="00FE4DF8" w:rsidP="00FE4DF8">
      <w:pPr>
        <w:rPr>
          <w:sz w:val="28"/>
          <w:szCs w:val="28"/>
        </w:rPr>
      </w:pPr>
      <w:r w:rsidRPr="00306898">
        <w:rPr>
          <w:i/>
          <w:iCs/>
          <w:sz w:val="28"/>
          <w:szCs w:val="28"/>
        </w:rPr>
        <w:t xml:space="preserve">Протоколы </w:t>
      </w:r>
      <w:r w:rsidRPr="00306898">
        <w:rPr>
          <w:sz w:val="28"/>
          <w:szCs w:val="28"/>
        </w:rPr>
        <w:t xml:space="preserve">диагностических обследований, коррекционных занятий, бесед и др. рассматриваются как формы фиксации особенностей процесса наблюдения либо взаимодействия специалиста с обратившимся за помощью субъектом в ходе индивидуальной работы. Чаще всего протокол оформляется в виде таблицы или свободного описания наблюдаемых явлений. Единицами фиксирования могут быть поведенческие реакции (мимические и пантомимические проявления отношения), вербальное сопровождение деятельности, динамика эмоциональных состояний, особенности работоспособности. Особенность оформления данного вида документации заключается в том, что его </w:t>
      </w:r>
      <w:r w:rsidR="005A4F90" w:rsidRPr="00306898">
        <w:rPr>
          <w:sz w:val="28"/>
          <w:szCs w:val="28"/>
        </w:rPr>
        <w:t xml:space="preserve">заполнение </w:t>
      </w:r>
      <w:r w:rsidRPr="00306898">
        <w:rPr>
          <w:sz w:val="28"/>
          <w:szCs w:val="28"/>
        </w:rPr>
        <w:t xml:space="preserve">происходит непосредственно в процессе того или иного вида профессиональной деятельности, </w:t>
      </w:r>
      <w:r w:rsidR="005A4F90">
        <w:rPr>
          <w:sz w:val="28"/>
          <w:szCs w:val="28"/>
        </w:rPr>
        <w:t>то есть</w:t>
      </w:r>
      <w:r w:rsidRPr="00306898">
        <w:rPr>
          <w:sz w:val="28"/>
          <w:szCs w:val="28"/>
        </w:rPr>
        <w:t xml:space="preserve"> во время выполнения диагностических или коррекционных заданий. Исключение составляют лишь протоколы бесед. С целью создания естественных условий для диалога они чаще всего заполняются по окончании процедуры беседы. </w:t>
      </w:r>
    </w:p>
    <w:p w14:paraId="085A3AC3" w14:textId="6B2E6B91" w:rsidR="00FE4DF8" w:rsidRPr="00306898" w:rsidRDefault="00FE4DF8" w:rsidP="00FE4DF8">
      <w:pPr>
        <w:pStyle w:val="afc"/>
        <w:tabs>
          <w:tab w:val="left" w:pos="9214"/>
        </w:tabs>
        <w:ind w:firstLine="709"/>
        <w:rPr>
          <w:iCs/>
        </w:rPr>
      </w:pPr>
      <w:r w:rsidRPr="00306898">
        <w:rPr>
          <w:i/>
          <w:iCs/>
        </w:rPr>
        <w:t xml:space="preserve">Карты </w:t>
      </w:r>
      <w:r w:rsidRPr="00306898">
        <w:t>социально-педагогического и психологического</w:t>
      </w:r>
      <w:r w:rsidRPr="00306898">
        <w:rPr>
          <w:i/>
          <w:iCs/>
        </w:rPr>
        <w:t xml:space="preserve"> сопровождения</w:t>
      </w:r>
      <w:r w:rsidRPr="00306898">
        <w:t xml:space="preserve"> отражают совокупность сведений о личностных особенностях учащихся, проводимой работе, динамике изменений. Рекоменду</w:t>
      </w:r>
      <w:r w:rsidR="005A4F90">
        <w:t>ю</w:t>
      </w:r>
      <w:r w:rsidRPr="00306898">
        <w:t xml:space="preserve">тся к составлению выборочно, только на тех учащихся, которые определены в списках учетных данных о контингенте детей и семей УОСО. </w:t>
      </w:r>
    </w:p>
    <w:p w14:paraId="088D0E81" w14:textId="77777777" w:rsidR="00FE4DF8" w:rsidRPr="00306898" w:rsidRDefault="00FE4DF8" w:rsidP="00FE4DF8">
      <w:pPr>
        <w:rPr>
          <w:sz w:val="28"/>
          <w:szCs w:val="28"/>
        </w:rPr>
      </w:pPr>
      <w:r w:rsidRPr="00306898">
        <w:rPr>
          <w:i/>
          <w:iCs/>
          <w:sz w:val="28"/>
          <w:szCs w:val="28"/>
        </w:rPr>
        <w:t>Выписка из документации</w:t>
      </w:r>
      <w:r w:rsidRPr="00306898">
        <w:rPr>
          <w:sz w:val="28"/>
          <w:szCs w:val="28"/>
        </w:rPr>
        <w:t xml:space="preserve"> педагога социального и педагога-психолога предоставляется за подписью руководителя учреждения образования по письменному запросу учащихся (старше 14 лет), их законных представителей, педагогов, руководителя учреждения образования, официальному запросу учреждений и организаций. Основным текстом выписки является адаптированный для получателя вариант той части заключения или карты сопровождения, где отражены основные выводы, отличительные особенности и проблемы развития учащегося, а также даны рекомендации.</w:t>
      </w:r>
    </w:p>
    <w:p w14:paraId="26721F2A" w14:textId="7E6AF7A5" w:rsidR="00FE4DF8" w:rsidRPr="00306898" w:rsidRDefault="00FE4DF8" w:rsidP="00FE4DF8">
      <w:pPr>
        <w:rPr>
          <w:sz w:val="28"/>
          <w:szCs w:val="28"/>
        </w:rPr>
      </w:pPr>
      <w:r w:rsidRPr="00306898">
        <w:rPr>
          <w:sz w:val="28"/>
          <w:szCs w:val="28"/>
        </w:rPr>
        <w:t>Документация, содержащая сведения об социально-педагогической поддержке учащихся и оказани</w:t>
      </w:r>
      <w:r w:rsidR="005A4F90">
        <w:rPr>
          <w:sz w:val="28"/>
          <w:szCs w:val="28"/>
        </w:rPr>
        <w:t>и</w:t>
      </w:r>
      <w:r w:rsidRPr="00306898">
        <w:rPr>
          <w:sz w:val="28"/>
          <w:szCs w:val="28"/>
        </w:rPr>
        <w:t xml:space="preserve"> им психологической помощи, применяется только для служебного пользования. В соответствии с подпунктом 1.5 пункта </w:t>
      </w:r>
      <w:r w:rsidR="005A4F90">
        <w:rPr>
          <w:sz w:val="28"/>
          <w:szCs w:val="28"/>
        </w:rPr>
        <w:t>1</w:t>
      </w:r>
      <w:r w:rsidRPr="00306898">
        <w:rPr>
          <w:sz w:val="28"/>
          <w:szCs w:val="28"/>
        </w:rPr>
        <w:t xml:space="preserve"> статьи 33 Кодекса законные представители несовершеннолетних учащихся имеют право на получение информации о всех видах обследования учащихся. Предоставление информации о факте обращения и оказания психологической помощи осуществляется в соответствии с Законом Республики Беларусь «Об оказании психологической помощи».</w:t>
      </w:r>
    </w:p>
    <w:p w14:paraId="03225FDC" w14:textId="77777777" w:rsidR="00FE4DF8" w:rsidRPr="00306898" w:rsidRDefault="00FE4DF8" w:rsidP="00FE4DF8">
      <w:pPr>
        <w:rPr>
          <w:sz w:val="28"/>
          <w:szCs w:val="28"/>
        </w:rPr>
      </w:pPr>
      <w:r w:rsidRPr="00306898">
        <w:rPr>
          <w:sz w:val="28"/>
          <w:szCs w:val="28"/>
        </w:rPr>
        <w:t xml:space="preserve">Для решения вопросов взаимодействия с заинтересованными структурами и органами специалисты СППС могут направлять в их адрес письма или ходатайства. </w:t>
      </w:r>
      <w:r w:rsidRPr="00306898">
        <w:rPr>
          <w:i/>
          <w:iCs/>
          <w:sz w:val="28"/>
          <w:szCs w:val="28"/>
        </w:rPr>
        <w:t>Ходатайства</w:t>
      </w:r>
      <w:r w:rsidRPr="00306898">
        <w:rPr>
          <w:sz w:val="28"/>
          <w:szCs w:val="28"/>
        </w:rPr>
        <w:t xml:space="preserve"> могут направляться в случае, если специалисты СППС вместе с другими педагогическими работниками и администрацией учреждения образования не могут разрешить имеющиеся проблемы.</w:t>
      </w:r>
    </w:p>
    <w:p w14:paraId="58C426FB" w14:textId="1F1D3A39" w:rsidR="00FE4DF8" w:rsidRPr="00306898" w:rsidRDefault="00FE4DF8" w:rsidP="00FE4DF8">
      <w:pPr>
        <w:rPr>
          <w:sz w:val="28"/>
          <w:szCs w:val="28"/>
        </w:rPr>
      </w:pPr>
      <w:r w:rsidRPr="00306898">
        <w:rPr>
          <w:sz w:val="28"/>
          <w:szCs w:val="28"/>
        </w:rPr>
        <w:t xml:space="preserve">Структура ходатайства учреждения образования в государственные и негосударственные организации, правоохранительные и судебные органы, </w:t>
      </w:r>
      <w:r w:rsidRPr="00306898">
        <w:rPr>
          <w:sz w:val="28"/>
          <w:szCs w:val="28"/>
        </w:rPr>
        <w:lastRenderedPageBreak/>
        <w:t xml:space="preserve">органы опеки и попечительства для организации взаимодействия и сотрудничества включает в себя обозначение проблемы, </w:t>
      </w:r>
      <w:r w:rsidR="005A4F90">
        <w:rPr>
          <w:sz w:val="28"/>
          <w:szCs w:val="28"/>
        </w:rPr>
        <w:t xml:space="preserve">описание </w:t>
      </w:r>
      <w:r w:rsidRPr="00306898">
        <w:rPr>
          <w:sz w:val="28"/>
          <w:szCs w:val="28"/>
        </w:rPr>
        <w:t>проделанн</w:t>
      </w:r>
      <w:r w:rsidR="005A4F90">
        <w:rPr>
          <w:sz w:val="28"/>
          <w:szCs w:val="28"/>
        </w:rPr>
        <w:t>ой</w:t>
      </w:r>
      <w:r w:rsidRPr="00306898">
        <w:rPr>
          <w:sz w:val="28"/>
          <w:szCs w:val="28"/>
        </w:rPr>
        <w:t xml:space="preserve"> работ</w:t>
      </w:r>
      <w:r w:rsidR="005A4F90">
        <w:rPr>
          <w:sz w:val="28"/>
          <w:szCs w:val="28"/>
        </w:rPr>
        <w:t>ы</w:t>
      </w:r>
      <w:r w:rsidRPr="00306898">
        <w:rPr>
          <w:sz w:val="28"/>
          <w:szCs w:val="28"/>
        </w:rPr>
        <w:t>, конкретную просьбу. Подписывает ходатайство руководитель учреждения образования.</w:t>
      </w:r>
    </w:p>
    <w:p w14:paraId="78183D87" w14:textId="3F4F519B" w:rsidR="00FE4DF8" w:rsidRPr="00306898" w:rsidRDefault="00FE4DF8" w:rsidP="00FE4DF8">
      <w:pPr>
        <w:pStyle w:val="afc"/>
        <w:ind w:firstLine="709"/>
      </w:pPr>
      <w:r w:rsidRPr="00306898">
        <w:t>Документация</w:t>
      </w:r>
      <w:r w:rsidRPr="00306898">
        <w:rPr>
          <w:spacing w:val="1"/>
        </w:rPr>
        <w:t xml:space="preserve"> </w:t>
      </w:r>
      <w:r w:rsidRPr="00306898">
        <w:t>социального</w:t>
      </w:r>
      <w:r w:rsidRPr="00306898">
        <w:rPr>
          <w:spacing w:val="1"/>
        </w:rPr>
        <w:t xml:space="preserve"> </w:t>
      </w:r>
      <w:r w:rsidRPr="00306898">
        <w:t>педагога</w:t>
      </w:r>
      <w:r w:rsidRPr="00306898">
        <w:rPr>
          <w:spacing w:val="1"/>
        </w:rPr>
        <w:t xml:space="preserve"> и педагога-психолога </w:t>
      </w:r>
      <w:r w:rsidRPr="00306898">
        <w:t>является конфиденциальной, должна</w:t>
      </w:r>
      <w:r w:rsidRPr="00306898">
        <w:rPr>
          <w:spacing w:val="1"/>
        </w:rPr>
        <w:t xml:space="preserve"> </w:t>
      </w:r>
      <w:r w:rsidRPr="00306898">
        <w:t>хранит</w:t>
      </w:r>
      <w:r w:rsidR="005A4F90">
        <w:t>ь</w:t>
      </w:r>
      <w:r w:rsidRPr="00306898">
        <w:t>ся</w:t>
      </w:r>
      <w:r w:rsidRPr="00306898">
        <w:rPr>
          <w:spacing w:val="1"/>
        </w:rPr>
        <w:t xml:space="preserve"> </w:t>
      </w:r>
      <w:r w:rsidRPr="00306898">
        <w:t>в</w:t>
      </w:r>
      <w:r w:rsidRPr="00306898">
        <w:rPr>
          <w:spacing w:val="1"/>
        </w:rPr>
        <w:t xml:space="preserve"> </w:t>
      </w:r>
      <w:r w:rsidRPr="00306898">
        <w:t>месте,</w:t>
      </w:r>
      <w:r w:rsidRPr="00306898">
        <w:rPr>
          <w:spacing w:val="1"/>
        </w:rPr>
        <w:t xml:space="preserve"> </w:t>
      </w:r>
      <w:r w:rsidRPr="00306898">
        <w:t>недоступном для посторонних, каждый вид</w:t>
      </w:r>
      <w:r w:rsidRPr="00306898">
        <w:rPr>
          <w:spacing w:val="1"/>
        </w:rPr>
        <w:t xml:space="preserve"> </w:t>
      </w:r>
      <w:r w:rsidRPr="00306898">
        <w:t>документа</w:t>
      </w:r>
      <w:r w:rsidR="00C64F56">
        <w:t xml:space="preserve"> </w:t>
      </w:r>
      <w:r w:rsidRPr="00306898">
        <w:t>имеет</w:t>
      </w:r>
      <w:r w:rsidRPr="00306898">
        <w:rPr>
          <w:spacing w:val="1"/>
        </w:rPr>
        <w:t xml:space="preserve"> </w:t>
      </w:r>
      <w:r w:rsidRPr="00306898">
        <w:t>свои</w:t>
      </w:r>
      <w:r w:rsidRPr="00306898">
        <w:rPr>
          <w:spacing w:val="1"/>
        </w:rPr>
        <w:t xml:space="preserve"> </w:t>
      </w:r>
      <w:r w:rsidRPr="00306898">
        <w:t>сроки</w:t>
      </w:r>
      <w:r w:rsidRPr="00306898">
        <w:rPr>
          <w:spacing w:val="1"/>
        </w:rPr>
        <w:t xml:space="preserve"> </w:t>
      </w:r>
      <w:r w:rsidRPr="00306898">
        <w:t>хранения</w:t>
      </w:r>
      <w:r w:rsidRPr="00306898">
        <w:rPr>
          <w:spacing w:val="1"/>
        </w:rPr>
        <w:t xml:space="preserve"> </w:t>
      </w:r>
      <w:r w:rsidRPr="00306898">
        <w:t>в</w:t>
      </w:r>
      <w:r w:rsidRPr="00306898">
        <w:rPr>
          <w:spacing w:val="1"/>
        </w:rPr>
        <w:t xml:space="preserve"> </w:t>
      </w:r>
      <w:r w:rsidRPr="00306898">
        <w:t>соответствии</w:t>
      </w:r>
      <w:r w:rsidRPr="00306898">
        <w:rPr>
          <w:spacing w:val="71"/>
        </w:rPr>
        <w:t xml:space="preserve"> </w:t>
      </w:r>
      <w:r w:rsidRPr="00306898">
        <w:t>с</w:t>
      </w:r>
      <w:r w:rsidRPr="00306898">
        <w:rPr>
          <w:spacing w:val="1"/>
        </w:rPr>
        <w:t xml:space="preserve"> </w:t>
      </w:r>
      <w:r w:rsidRPr="00306898">
        <w:t>законодательством</w:t>
      </w:r>
      <w:r w:rsidRPr="00306898">
        <w:rPr>
          <w:spacing w:val="-4"/>
        </w:rPr>
        <w:t xml:space="preserve"> </w:t>
      </w:r>
      <w:r w:rsidRPr="00306898">
        <w:t>Республики Беларусь.</w:t>
      </w:r>
    </w:p>
    <w:p w14:paraId="54FD6CC9" w14:textId="77777777" w:rsidR="00FE4DF8" w:rsidRPr="00306898" w:rsidRDefault="00FE4DF8" w:rsidP="00FE4DF8">
      <w:pPr>
        <w:rPr>
          <w:sz w:val="28"/>
          <w:szCs w:val="28"/>
        </w:rPr>
      </w:pPr>
      <w:r w:rsidRPr="00306898">
        <w:rPr>
          <w:sz w:val="28"/>
          <w:szCs w:val="28"/>
        </w:rPr>
        <w:t>При увольнении педагог социальный и педагог-психолог передают документацию руководителю учреждения образования.</w:t>
      </w:r>
    </w:p>
    <w:p w14:paraId="194347E5" w14:textId="069810B4" w:rsidR="00FE4DF8" w:rsidRPr="00306898" w:rsidRDefault="00FE4DF8" w:rsidP="00FE4DF8">
      <w:pPr>
        <w:pStyle w:val="afc"/>
        <w:ind w:firstLine="709"/>
      </w:pPr>
      <w:r w:rsidRPr="00306898">
        <w:t>Грамотно</w:t>
      </w:r>
      <w:r w:rsidRPr="00306898">
        <w:rPr>
          <w:spacing w:val="1"/>
        </w:rPr>
        <w:t xml:space="preserve"> </w:t>
      </w:r>
      <w:r w:rsidRPr="00306898">
        <w:t>подобранная</w:t>
      </w:r>
      <w:r w:rsidRPr="00306898">
        <w:rPr>
          <w:spacing w:val="1"/>
        </w:rPr>
        <w:t xml:space="preserve"> </w:t>
      </w:r>
      <w:r w:rsidRPr="00306898">
        <w:t>и</w:t>
      </w:r>
      <w:r w:rsidRPr="00306898">
        <w:rPr>
          <w:spacing w:val="1"/>
        </w:rPr>
        <w:t xml:space="preserve"> </w:t>
      </w:r>
      <w:r w:rsidRPr="00306898">
        <w:t>тщательно</w:t>
      </w:r>
      <w:r w:rsidRPr="00306898">
        <w:rPr>
          <w:spacing w:val="1"/>
        </w:rPr>
        <w:t xml:space="preserve"> </w:t>
      </w:r>
      <w:r w:rsidRPr="00306898">
        <w:t>оформленная документация может оказаться важным показателем того, что</w:t>
      </w:r>
      <w:r w:rsidRPr="00306898">
        <w:rPr>
          <w:spacing w:val="1"/>
        </w:rPr>
        <w:t xml:space="preserve"> </w:t>
      </w:r>
      <w:r w:rsidRPr="00306898">
        <w:t>именно было сделано за тот или иной период времени, по тому или иному</w:t>
      </w:r>
      <w:r w:rsidRPr="00306898">
        <w:rPr>
          <w:spacing w:val="1"/>
        </w:rPr>
        <w:t xml:space="preserve"> </w:t>
      </w:r>
      <w:r w:rsidRPr="00306898">
        <w:t>вопросу, направлению работы специалиста, насколько это удалось, что ещ</w:t>
      </w:r>
      <w:r w:rsidR="005A4F90">
        <w:t>е</w:t>
      </w:r>
      <w:r w:rsidRPr="00306898">
        <w:rPr>
          <w:spacing w:val="1"/>
        </w:rPr>
        <w:t xml:space="preserve"> </w:t>
      </w:r>
      <w:r w:rsidRPr="00306898">
        <w:t>можно</w:t>
      </w:r>
      <w:r w:rsidRPr="00306898">
        <w:rPr>
          <w:spacing w:val="1"/>
        </w:rPr>
        <w:t xml:space="preserve"> </w:t>
      </w:r>
      <w:r w:rsidRPr="00306898">
        <w:t>сделать,</w:t>
      </w:r>
      <w:r w:rsidRPr="00306898">
        <w:rPr>
          <w:spacing w:val="1"/>
        </w:rPr>
        <w:t xml:space="preserve"> </w:t>
      </w:r>
      <w:r w:rsidRPr="00306898">
        <w:t>чтобы</w:t>
      </w:r>
      <w:r w:rsidRPr="00306898">
        <w:rPr>
          <w:spacing w:val="1"/>
        </w:rPr>
        <w:t xml:space="preserve"> </w:t>
      </w:r>
      <w:r w:rsidRPr="00306898">
        <w:t>улучшить</w:t>
      </w:r>
      <w:r w:rsidRPr="00306898">
        <w:rPr>
          <w:spacing w:val="1"/>
        </w:rPr>
        <w:t xml:space="preserve"> </w:t>
      </w:r>
      <w:r w:rsidRPr="00306898">
        <w:t>результаты деятельности.</w:t>
      </w:r>
      <w:r w:rsidRPr="00306898">
        <w:rPr>
          <w:spacing w:val="1"/>
        </w:rPr>
        <w:t xml:space="preserve"> </w:t>
      </w:r>
      <w:r w:rsidRPr="00306898">
        <w:t>Она</w:t>
      </w:r>
      <w:r w:rsidRPr="00306898">
        <w:rPr>
          <w:spacing w:val="1"/>
        </w:rPr>
        <w:t xml:space="preserve"> </w:t>
      </w:r>
      <w:r w:rsidRPr="00306898">
        <w:t>помогает</w:t>
      </w:r>
      <w:r w:rsidRPr="00306898">
        <w:rPr>
          <w:spacing w:val="1"/>
        </w:rPr>
        <w:t xml:space="preserve"> </w:t>
      </w:r>
      <w:r w:rsidRPr="00306898">
        <w:t>фиксировать</w:t>
      </w:r>
      <w:r w:rsidRPr="00306898">
        <w:rPr>
          <w:spacing w:val="1"/>
        </w:rPr>
        <w:t xml:space="preserve"> </w:t>
      </w:r>
      <w:r w:rsidRPr="00306898">
        <w:t>изменения</w:t>
      </w:r>
      <w:r w:rsidRPr="00306898">
        <w:rPr>
          <w:spacing w:val="1"/>
        </w:rPr>
        <w:t xml:space="preserve"> </w:t>
      </w:r>
      <w:r w:rsidRPr="00306898">
        <w:t>и</w:t>
      </w:r>
      <w:r w:rsidRPr="00306898">
        <w:rPr>
          <w:spacing w:val="1"/>
        </w:rPr>
        <w:t xml:space="preserve"> </w:t>
      </w:r>
      <w:r w:rsidRPr="00306898">
        <w:t>результаты,</w:t>
      </w:r>
      <w:r w:rsidRPr="00306898">
        <w:rPr>
          <w:spacing w:val="1"/>
        </w:rPr>
        <w:t xml:space="preserve"> </w:t>
      </w:r>
      <w:r w:rsidRPr="00306898">
        <w:t>анализировать</w:t>
      </w:r>
      <w:r w:rsidRPr="00306898">
        <w:rPr>
          <w:spacing w:val="1"/>
        </w:rPr>
        <w:t xml:space="preserve"> </w:t>
      </w:r>
      <w:r w:rsidRPr="00306898">
        <w:t>и</w:t>
      </w:r>
      <w:r w:rsidRPr="00306898">
        <w:rPr>
          <w:spacing w:val="1"/>
        </w:rPr>
        <w:t xml:space="preserve"> </w:t>
      </w:r>
      <w:r w:rsidRPr="00306898">
        <w:t>делать выводы,</w:t>
      </w:r>
      <w:r w:rsidRPr="00306898">
        <w:rPr>
          <w:spacing w:val="1"/>
        </w:rPr>
        <w:t xml:space="preserve"> осуществлять стратегическое и текущее планирование</w:t>
      </w:r>
      <w:r w:rsidRPr="00306898">
        <w:t>, подводить итоги, составлять отчеты. И, наконец, она содействует имиджу специалиста, становится</w:t>
      </w:r>
      <w:r w:rsidRPr="00306898">
        <w:rPr>
          <w:spacing w:val="1"/>
        </w:rPr>
        <w:t xml:space="preserve"> </w:t>
      </w:r>
      <w:r w:rsidRPr="00306898">
        <w:t>очевидным</w:t>
      </w:r>
      <w:r w:rsidRPr="00306898">
        <w:rPr>
          <w:spacing w:val="1"/>
        </w:rPr>
        <w:t xml:space="preserve"> </w:t>
      </w:r>
      <w:r w:rsidRPr="00306898">
        <w:t>доказательством</w:t>
      </w:r>
      <w:r w:rsidRPr="00306898">
        <w:rPr>
          <w:spacing w:val="1"/>
        </w:rPr>
        <w:t xml:space="preserve"> </w:t>
      </w:r>
      <w:r w:rsidRPr="00306898">
        <w:t>его</w:t>
      </w:r>
      <w:r w:rsidRPr="00306898">
        <w:rPr>
          <w:spacing w:val="1"/>
        </w:rPr>
        <w:t xml:space="preserve"> </w:t>
      </w:r>
      <w:r w:rsidRPr="00306898">
        <w:t>компетентности</w:t>
      </w:r>
      <w:r w:rsidRPr="00306898">
        <w:rPr>
          <w:spacing w:val="1"/>
        </w:rPr>
        <w:t xml:space="preserve"> </w:t>
      </w:r>
      <w:r w:rsidRPr="00306898">
        <w:t>и</w:t>
      </w:r>
      <w:r w:rsidRPr="00306898">
        <w:rPr>
          <w:spacing w:val="1"/>
        </w:rPr>
        <w:t xml:space="preserve"> </w:t>
      </w:r>
      <w:r w:rsidRPr="00306898">
        <w:t>добросовестного</w:t>
      </w:r>
      <w:r w:rsidRPr="00306898">
        <w:rPr>
          <w:spacing w:val="1"/>
        </w:rPr>
        <w:t xml:space="preserve"> </w:t>
      </w:r>
      <w:r w:rsidRPr="00306898">
        <w:t>отношения</w:t>
      </w:r>
      <w:r w:rsidRPr="00306898">
        <w:rPr>
          <w:spacing w:val="-1"/>
        </w:rPr>
        <w:t xml:space="preserve"> </w:t>
      </w:r>
      <w:r w:rsidRPr="00306898">
        <w:t>к своей</w:t>
      </w:r>
      <w:r w:rsidRPr="00306898">
        <w:rPr>
          <w:spacing w:val="-3"/>
        </w:rPr>
        <w:t xml:space="preserve"> </w:t>
      </w:r>
      <w:r w:rsidRPr="00306898">
        <w:t>профессии.</w:t>
      </w:r>
    </w:p>
    <w:p w14:paraId="4529CCBF" w14:textId="77777777" w:rsidR="00FE4DF8" w:rsidRPr="00306898" w:rsidRDefault="00FE4DF8" w:rsidP="00FE4DF8">
      <w:pPr>
        <w:rPr>
          <w:sz w:val="28"/>
          <w:szCs w:val="28"/>
        </w:rPr>
      </w:pPr>
    </w:p>
    <w:p w14:paraId="1F575181" w14:textId="31D7702F" w:rsidR="00FE4DF8" w:rsidRDefault="00FE4DF8" w:rsidP="00E25201">
      <w:pPr>
        <w:jc w:val="right"/>
        <w:rPr>
          <w:rFonts w:eastAsia="Calibri"/>
        </w:rPr>
      </w:pPr>
    </w:p>
    <w:p w14:paraId="30F78F72" w14:textId="2446D01F" w:rsidR="00291CC6" w:rsidRDefault="00291CC6" w:rsidP="00E25201">
      <w:pPr>
        <w:jc w:val="right"/>
        <w:rPr>
          <w:rFonts w:eastAsia="Calibri"/>
        </w:rPr>
      </w:pPr>
    </w:p>
    <w:p w14:paraId="4BAB0895" w14:textId="7B75155D" w:rsidR="00291CC6" w:rsidRDefault="00291CC6" w:rsidP="00E25201">
      <w:pPr>
        <w:jc w:val="right"/>
        <w:rPr>
          <w:rFonts w:eastAsia="Calibri"/>
        </w:rPr>
      </w:pPr>
    </w:p>
    <w:p w14:paraId="55C19DCD" w14:textId="7FCF959D" w:rsidR="00291CC6" w:rsidRDefault="00291CC6" w:rsidP="00E25201">
      <w:pPr>
        <w:jc w:val="right"/>
        <w:rPr>
          <w:rFonts w:eastAsia="Calibri"/>
        </w:rPr>
      </w:pPr>
    </w:p>
    <w:p w14:paraId="59ABA790" w14:textId="29481F26" w:rsidR="00291CC6" w:rsidRDefault="00291CC6" w:rsidP="00E25201">
      <w:pPr>
        <w:jc w:val="right"/>
        <w:rPr>
          <w:rFonts w:eastAsia="Calibri"/>
        </w:rPr>
      </w:pPr>
    </w:p>
    <w:p w14:paraId="4EDFB47E" w14:textId="771C2EBF" w:rsidR="00291CC6" w:rsidRDefault="00291CC6" w:rsidP="00E25201">
      <w:pPr>
        <w:jc w:val="right"/>
        <w:rPr>
          <w:rFonts w:eastAsia="Calibri"/>
        </w:rPr>
      </w:pPr>
    </w:p>
    <w:p w14:paraId="0F3A4196" w14:textId="48F2D60F" w:rsidR="00291CC6" w:rsidRDefault="00291CC6" w:rsidP="00E25201">
      <w:pPr>
        <w:jc w:val="right"/>
        <w:rPr>
          <w:rFonts w:eastAsia="Calibri"/>
        </w:rPr>
      </w:pPr>
    </w:p>
    <w:p w14:paraId="270ACAA1" w14:textId="640C3969" w:rsidR="00291CC6" w:rsidRDefault="00291CC6" w:rsidP="00E25201">
      <w:pPr>
        <w:jc w:val="right"/>
        <w:rPr>
          <w:rFonts w:eastAsia="Calibri"/>
        </w:rPr>
      </w:pPr>
    </w:p>
    <w:p w14:paraId="44035074" w14:textId="4E324DC7" w:rsidR="00291CC6" w:rsidRDefault="00291CC6" w:rsidP="00E25201">
      <w:pPr>
        <w:jc w:val="right"/>
        <w:rPr>
          <w:rFonts w:eastAsia="Calibri"/>
        </w:rPr>
      </w:pPr>
    </w:p>
    <w:p w14:paraId="7ADEAAC0" w14:textId="4B497153" w:rsidR="00291CC6" w:rsidRDefault="00291CC6" w:rsidP="00E25201">
      <w:pPr>
        <w:jc w:val="right"/>
        <w:rPr>
          <w:rFonts w:eastAsia="Calibri"/>
        </w:rPr>
      </w:pPr>
    </w:p>
    <w:p w14:paraId="5B8D5471" w14:textId="57ED6457" w:rsidR="00291CC6" w:rsidRDefault="00291CC6" w:rsidP="00E25201">
      <w:pPr>
        <w:jc w:val="right"/>
        <w:rPr>
          <w:rFonts w:eastAsia="Calibri"/>
        </w:rPr>
      </w:pPr>
    </w:p>
    <w:p w14:paraId="492F5005" w14:textId="371DB7AB" w:rsidR="00291CC6" w:rsidRDefault="00291CC6" w:rsidP="00E25201">
      <w:pPr>
        <w:jc w:val="right"/>
        <w:rPr>
          <w:rFonts w:eastAsia="Calibri"/>
        </w:rPr>
      </w:pPr>
    </w:p>
    <w:p w14:paraId="0A1BEB86" w14:textId="6C272355" w:rsidR="00291CC6" w:rsidRDefault="00291CC6" w:rsidP="00E25201">
      <w:pPr>
        <w:jc w:val="right"/>
        <w:rPr>
          <w:rFonts w:eastAsia="Calibri"/>
        </w:rPr>
      </w:pPr>
    </w:p>
    <w:p w14:paraId="348361CD" w14:textId="2F4BBAEF" w:rsidR="00291CC6" w:rsidRDefault="00291CC6" w:rsidP="00E25201">
      <w:pPr>
        <w:jc w:val="right"/>
        <w:rPr>
          <w:rFonts w:eastAsia="Calibri"/>
        </w:rPr>
      </w:pPr>
    </w:p>
    <w:p w14:paraId="074F24EA" w14:textId="0247E06E" w:rsidR="00291CC6" w:rsidRDefault="00291CC6" w:rsidP="00E25201">
      <w:pPr>
        <w:jc w:val="right"/>
        <w:rPr>
          <w:rFonts w:eastAsia="Calibri"/>
        </w:rPr>
      </w:pPr>
    </w:p>
    <w:p w14:paraId="1A799103" w14:textId="44BCEAA5" w:rsidR="00291CC6" w:rsidRDefault="00291CC6" w:rsidP="00E25201">
      <w:pPr>
        <w:jc w:val="right"/>
        <w:rPr>
          <w:rFonts w:eastAsia="Calibri"/>
        </w:rPr>
      </w:pPr>
    </w:p>
    <w:p w14:paraId="1E82A285" w14:textId="14A19558" w:rsidR="00291CC6" w:rsidRDefault="00291CC6" w:rsidP="00E25201">
      <w:pPr>
        <w:jc w:val="right"/>
        <w:rPr>
          <w:rFonts w:eastAsia="Calibri"/>
        </w:rPr>
      </w:pPr>
    </w:p>
    <w:p w14:paraId="15EB2052" w14:textId="7843AAF9" w:rsidR="00291CC6" w:rsidRDefault="00291CC6" w:rsidP="00E25201">
      <w:pPr>
        <w:jc w:val="right"/>
        <w:rPr>
          <w:rFonts w:eastAsia="Calibri"/>
        </w:rPr>
      </w:pPr>
    </w:p>
    <w:p w14:paraId="570313B5" w14:textId="2C17ED55" w:rsidR="00291CC6" w:rsidRDefault="00291CC6" w:rsidP="00E25201">
      <w:pPr>
        <w:jc w:val="right"/>
        <w:rPr>
          <w:rFonts w:eastAsia="Calibri"/>
        </w:rPr>
      </w:pPr>
    </w:p>
    <w:p w14:paraId="2CF8A2E8" w14:textId="598E6DA1" w:rsidR="00291CC6" w:rsidRDefault="00291CC6" w:rsidP="00E25201">
      <w:pPr>
        <w:jc w:val="right"/>
        <w:rPr>
          <w:rFonts w:eastAsia="Calibri"/>
        </w:rPr>
      </w:pPr>
    </w:p>
    <w:p w14:paraId="4810A10A" w14:textId="40FED785" w:rsidR="00291CC6" w:rsidRDefault="00291CC6" w:rsidP="00E25201">
      <w:pPr>
        <w:jc w:val="right"/>
        <w:rPr>
          <w:rFonts w:eastAsia="Calibri"/>
        </w:rPr>
      </w:pPr>
    </w:p>
    <w:p w14:paraId="0B9EEFD2" w14:textId="6B631158" w:rsidR="00291CC6" w:rsidRDefault="00291CC6" w:rsidP="00E25201">
      <w:pPr>
        <w:jc w:val="right"/>
        <w:rPr>
          <w:rFonts w:eastAsia="Calibri"/>
        </w:rPr>
      </w:pPr>
    </w:p>
    <w:p w14:paraId="4939D236" w14:textId="77777777" w:rsidR="00291CC6" w:rsidRPr="00B67134" w:rsidRDefault="00291CC6" w:rsidP="00291CC6">
      <w:pPr>
        <w:ind w:firstLine="7088"/>
        <w:rPr>
          <w:rFonts w:eastAsia="Calibri"/>
          <w:bCs/>
        </w:rPr>
      </w:pPr>
      <w:r w:rsidRPr="00B67134">
        <w:rPr>
          <w:rFonts w:eastAsia="Calibri"/>
          <w:bCs/>
        </w:rPr>
        <w:lastRenderedPageBreak/>
        <w:t>Приложение №</w:t>
      </w:r>
      <w:r>
        <w:rPr>
          <w:rFonts w:eastAsia="Calibri"/>
          <w:bCs/>
        </w:rPr>
        <w:t xml:space="preserve"> 4</w:t>
      </w:r>
    </w:p>
    <w:p w14:paraId="4A423AA2" w14:textId="77777777" w:rsidR="00291CC6" w:rsidRDefault="00291CC6" w:rsidP="00291CC6">
      <w:pPr>
        <w:jc w:val="center"/>
        <w:rPr>
          <w:rFonts w:eastAsia="Calibri"/>
          <w:b/>
        </w:rPr>
      </w:pPr>
    </w:p>
    <w:p w14:paraId="69D02A99" w14:textId="0FB0077A" w:rsidR="00291CC6" w:rsidRPr="00451BDB" w:rsidRDefault="00291CC6" w:rsidP="00291CC6">
      <w:pPr>
        <w:jc w:val="center"/>
        <w:rPr>
          <w:rFonts w:eastAsia="Calibri"/>
          <w:b/>
          <w:i/>
        </w:rPr>
      </w:pPr>
      <w:bookmarkStart w:id="7" w:name="_Hlk111020966"/>
      <w:r>
        <w:rPr>
          <w:rFonts w:eastAsia="Calibri"/>
          <w:b/>
        </w:rPr>
        <w:t>М</w:t>
      </w:r>
      <w:r w:rsidRPr="00451BDB">
        <w:rPr>
          <w:rFonts w:eastAsia="Calibri"/>
          <w:b/>
        </w:rPr>
        <w:t xml:space="preserve">етодические рекомендации по </w:t>
      </w:r>
      <w:r>
        <w:rPr>
          <w:rFonts w:eastAsia="Calibri"/>
          <w:b/>
        </w:rPr>
        <w:t xml:space="preserve">педагогической поддержке </w:t>
      </w:r>
      <w:r w:rsidRPr="00451BDB">
        <w:rPr>
          <w:rFonts w:eastAsia="Calibri"/>
          <w:b/>
        </w:rPr>
        <w:t>организации деятельности ОО «БРПО</w:t>
      </w:r>
      <w:r>
        <w:rPr>
          <w:rFonts w:eastAsia="Calibri"/>
          <w:b/>
        </w:rPr>
        <w:t>» в 2022/2023 учебном году</w:t>
      </w:r>
    </w:p>
    <w:bookmarkEnd w:id="7"/>
    <w:p w14:paraId="71FF0FF0" w14:textId="77777777" w:rsidR="00291CC6" w:rsidRDefault="00291CC6" w:rsidP="00291CC6">
      <w:pPr>
        <w:jc w:val="center"/>
        <w:rPr>
          <w:rFonts w:eastAsia="Calibri"/>
          <w:i/>
        </w:rPr>
      </w:pPr>
    </w:p>
    <w:p w14:paraId="427AEC39" w14:textId="77777777" w:rsidR="00291CC6" w:rsidRPr="00E94326" w:rsidRDefault="00291CC6" w:rsidP="00291CC6">
      <w:pPr>
        <w:rPr>
          <w:rFonts w:eastAsia="Calibri"/>
          <w:bCs/>
        </w:rPr>
      </w:pPr>
      <w:r w:rsidRPr="00A96340">
        <w:rPr>
          <w:rFonts w:eastAsia="Calibri"/>
          <w:bCs/>
        </w:rPr>
        <w:t xml:space="preserve">В Республике Беларусь осуществляется последовательная деятельность общественных организаций в рамках реализации государственной молодежной политики, которая основывается на лучших традициях работы с детскими и молодежными общественными организациями. </w:t>
      </w:r>
    </w:p>
    <w:p w14:paraId="00C50EDE" w14:textId="77777777" w:rsidR="00291CC6" w:rsidRDefault="00291CC6" w:rsidP="00291CC6">
      <w:pPr>
        <w:numPr>
          <w:ilvl w:val="0"/>
          <w:numId w:val="1"/>
        </w:numPr>
        <w:ind w:left="0" w:firstLine="709"/>
        <w:rPr>
          <w:rFonts w:eastAsia="Calibri"/>
          <w:b/>
          <w:bCs/>
        </w:rPr>
      </w:pPr>
      <w:r w:rsidRPr="00587B8A">
        <w:rPr>
          <w:rFonts w:eastAsia="Calibri"/>
          <w:b/>
          <w:bCs/>
        </w:rPr>
        <w:t>Информация о деятельности ОО «БРПО»</w:t>
      </w:r>
      <w:r>
        <w:rPr>
          <w:rFonts w:eastAsia="Calibri"/>
          <w:b/>
          <w:bCs/>
        </w:rPr>
        <w:t>.</w:t>
      </w:r>
    </w:p>
    <w:p w14:paraId="22D80B0E" w14:textId="77777777" w:rsidR="00291CC6" w:rsidRPr="00587B8A" w:rsidRDefault="00291CC6" w:rsidP="00291CC6">
      <w:pPr>
        <w:rPr>
          <w:rFonts w:eastAsia="Calibri"/>
        </w:rPr>
      </w:pPr>
      <w:r w:rsidRPr="00587B8A">
        <w:rPr>
          <w:rFonts w:eastAsia="Calibri"/>
        </w:rPr>
        <w:t>Наименование: Общественное объединение «Белорусская республиканская пионерская организация» (сокращенно – ОО «БРПО»).</w:t>
      </w:r>
    </w:p>
    <w:p w14:paraId="552CD899" w14:textId="77777777" w:rsidR="00291CC6" w:rsidRPr="00E94326" w:rsidRDefault="00291CC6" w:rsidP="00291CC6">
      <w:pPr>
        <w:rPr>
          <w:rFonts w:eastAsia="Calibri"/>
        </w:rPr>
      </w:pPr>
      <w:r w:rsidRPr="00587B8A">
        <w:rPr>
          <w:rFonts w:eastAsia="Calibri"/>
        </w:rPr>
        <w:t>Дата основания: 13 сентября 1990 года</w:t>
      </w:r>
      <w:r w:rsidRPr="00D4595A">
        <w:rPr>
          <w:rFonts w:eastAsia="Calibri"/>
        </w:rPr>
        <w:t>.</w:t>
      </w:r>
    </w:p>
    <w:p w14:paraId="347E59FC" w14:textId="77777777" w:rsidR="00291CC6" w:rsidRPr="00A96340" w:rsidRDefault="00291CC6" w:rsidP="00291CC6">
      <w:pPr>
        <w:rPr>
          <w:iCs/>
        </w:rPr>
      </w:pPr>
      <w:r w:rsidRPr="00A96340">
        <w:rPr>
          <w:iCs/>
        </w:rPr>
        <w:t>В настоящем инструктивно-методическом письме актуализированы приоритетные направления воспитательной работы с учетом нормативных правовых документов, регламентирующих организацию деятельности ОО «БРПО» в 2022/2023 учебном году: идеологическое, гражданское и патриотическое воспитание, воспитание информационной культуры обучающихся, организация и проведение мероприятий в рамках Года исторической памяти; духовно-нравственное воспитание; формирование здорового образа жизни и др.</w:t>
      </w:r>
    </w:p>
    <w:p w14:paraId="6E4EE605" w14:textId="77777777" w:rsidR="00291CC6" w:rsidRPr="00587B8A" w:rsidRDefault="00291CC6" w:rsidP="00291CC6">
      <w:pPr>
        <w:rPr>
          <w:rFonts w:eastAsia="Calibri"/>
        </w:rPr>
      </w:pPr>
      <w:r w:rsidRPr="00587B8A">
        <w:rPr>
          <w:rFonts w:eastAsia="Calibri"/>
        </w:rPr>
        <w:t xml:space="preserve">ОО «БРПО» имеет структурные подразделения (Советы </w:t>
      </w:r>
      <w:r>
        <w:rPr>
          <w:rFonts w:eastAsia="Calibri"/>
        </w:rPr>
        <w:br/>
      </w:r>
      <w:r w:rsidRPr="00587B8A">
        <w:rPr>
          <w:rFonts w:eastAsia="Calibri"/>
        </w:rPr>
        <w:t>ОО «БРПО»), разделенные по территориальному принципу: Центральный-областной (Минский городской) – районный (городской) и детские коллек</w:t>
      </w:r>
      <w:r>
        <w:rPr>
          <w:rFonts w:eastAsia="Calibri"/>
        </w:rPr>
        <w:t>тивы – пионерские дружины (учреждение образования</w:t>
      </w:r>
      <w:r w:rsidRPr="00587B8A">
        <w:rPr>
          <w:rFonts w:eastAsia="Calibri"/>
        </w:rPr>
        <w:t>).</w:t>
      </w:r>
    </w:p>
    <w:p w14:paraId="63DB46F9" w14:textId="77777777" w:rsidR="00291CC6" w:rsidRPr="00587B8A" w:rsidRDefault="00291CC6" w:rsidP="00291CC6">
      <w:pPr>
        <w:rPr>
          <w:rFonts w:eastAsia="Calibri"/>
        </w:rPr>
      </w:pPr>
      <w:r w:rsidRPr="00587B8A">
        <w:rPr>
          <w:rFonts w:eastAsia="Calibri"/>
        </w:rPr>
        <w:t>Цель ОО «БРПО» – помочь каждому пионеру стать Гражданином, своими делами и поступками приносить пользу себе, своей семье, Родине.</w:t>
      </w:r>
    </w:p>
    <w:p w14:paraId="6E3EB3B8" w14:textId="77777777" w:rsidR="00291CC6" w:rsidRPr="00587B8A" w:rsidRDefault="00291CC6" w:rsidP="00291CC6">
      <w:pPr>
        <w:rPr>
          <w:rFonts w:eastAsia="Calibri"/>
        </w:rPr>
      </w:pPr>
      <w:r w:rsidRPr="00587B8A">
        <w:rPr>
          <w:rFonts w:eastAsia="Calibri"/>
        </w:rPr>
        <w:t>Девиз: ОО «БРПО»: Пионер! К делам на благо Родины, к добру и справедливости будь готов!</w:t>
      </w:r>
    </w:p>
    <w:p w14:paraId="76817DF2" w14:textId="77777777" w:rsidR="00291CC6" w:rsidRPr="00587B8A" w:rsidRDefault="00291CC6" w:rsidP="00291CC6">
      <w:pPr>
        <w:rPr>
          <w:rFonts w:eastAsia="Calibri"/>
        </w:rPr>
      </w:pPr>
      <w:r w:rsidRPr="00587B8A">
        <w:rPr>
          <w:rFonts w:eastAsia="Calibri"/>
        </w:rPr>
        <w:t>Ответ: Всегда готов!</w:t>
      </w:r>
    </w:p>
    <w:p w14:paraId="60C9A087" w14:textId="77777777" w:rsidR="00291CC6" w:rsidRPr="00587B8A" w:rsidRDefault="00291CC6" w:rsidP="00291CC6">
      <w:pPr>
        <w:rPr>
          <w:rFonts w:eastAsia="Calibri"/>
        </w:rPr>
      </w:pPr>
      <w:r w:rsidRPr="00587B8A">
        <w:rPr>
          <w:rFonts w:eastAsia="Calibri"/>
        </w:rPr>
        <w:t>В соответствии с Уставом ОО «БРПО» имеет свои символы (символику)</w:t>
      </w:r>
      <w:r>
        <w:rPr>
          <w:rFonts w:eastAsia="Calibri"/>
        </w:rPr>
        <w:t>,</w:t>
      </w:r>
      <w:r w:rsidRPr="00587B8A">
        <w:rPr>
          <w:rFonts w:eastAsia="Calibri"/>
        </w:rPr>
        <w:t xml:space="preserve"> утвержденные Центральным Советом ОО «БРПО». К основным символам относятся:</w:t>
      </w:r>
    </w:p>
    <w:p w14:paraId="32203F60" w14:textId="77777777" w:rsidR="00291CC6" w:rsidRPr="00587B8A" w:rsidRDefault="00291CC6" w:rsidP="00291CC6">
      <w:pPr>
        <w:rPr>
          <w:rFonts w:eastAsia="Calibri"/>
        </w:rPr>
      </w:pPr>
      <w:r w:rsidRPr="00587B8A">
        <w:rPr>
          <w:rFonts w:eastAsia="Calibri"/>
        </w:rPr>
        <w:t>Галстук пионерский. Галстук пионерский – знак принадлежности к организации, символ сопричастности каждого пионера к делам своей организации, готовности разделить ее добрую славу и ответственность.</w:t>
      </w:r>
    </w:p>
    <w:p w14:paraId="1A2C01AC" w14:textId="77777777" w:rsidR="00291CC6" w:rsidRPr="00587B8A" w:rsidRDefault="00291CC6" w:rsidP="00291CC6">
      <w:pPr>
        <w:rPr>
          <w:rFonts w:eastAsia="Calibri"/>
        </w:rPr>
      </w:pPr>
      <w:r w:rsidRPr="00587B8A">
        <w:rPr>
          <w:rFonts w:eastAsia="Calibri"/>
        </w:rPr>
        <w:t>Три оконечности галстука, завязанные специальным пионерским узлом, символизируют единство трех поколений в пионерской организации: октябрят – пионеров – взрослых членов ОО «БРПО».</w:t>
      </w:r>
    </w:p>
    <w:p w14:paraId="2548D504" w14:textId="77777777" w:rsidR="00291CC6" w:rsidRPr="00587B8A" w:rsidRDefault="00291CC6" w:rsidP="00291CC6">
      <w:pPr>
        <w:rPr>
          <w:rFonts w:eastAsia="Calibri"/>
        </w:rPr>
      </w:pPr>
      <w:r w:rsidRPr="00587B8A">
        <w:rPr>
          <w:rFonts w:eastAsia="Calibri"/>
        </w:rPr>
        <w:lastRenderedPageBreak/>
        <w:t>Значок октябрятский (октябрятская звездочка) – нагрудный значок в виде пятиконечной звездочки, три верхних луча которой окрашены в красный, два нижних – в зеленый цвет. В центре звездочки – барельеф карты Республики Беларусь золотистого цвета. От верхних лучей устремляются ввысь три языка пламени, часть первого окрашена в красный и зеленый цвета, соответствующие цветам Государственного флага Республики Беларусь. Звездочка имеет окантовку золотистого цвета.</w:t>
      </w:r>
    </w:p>
    <w:p w14:paraId="7620B066" w14:textId="77777777" w:rsidR="00291CC6" w:rsidRPr="00587B8A" w:rsidRDefault="00291CC6" w:rsidP="00291CC6">
      <w:pPr>
        <w:rPr>
          <w:rFonts w:eastAsia="Calibri"/>
        </w:rPr>
      </w:pPr>
      <w:r w:rsidRPr="00587B8A">
        <w:rPr>
          <w:rFonts w:eastAsia="Calibri"/>
        </w:rPr>
        <w:t>Значок октябрятский (октябрятская звездочка) является символом принадлежности детей к пионерской организации, октябрятским коллективам (группам), воплощением Легенды об октябренке: путеводная звезд, начало всех дорог, неугасаемый огонь отважных открывателей. Носится на левой стороне груди.</w:t>
      </w:r>
    </w:p>
    <w:p w14:paraId="5F1C30DD" w14:textId="77777777" w:rsidR="00291CC6" w:rsidRPr="00587B8A" w:rsidRDefault="00291CC6" w:rsidP="00291CC6">
      <w:pPr>
        <w:rPr>
          <w:rFonts w:eastAsia="Calibri"/>
        </w:rPr>
      </w:pPr>
      <w:r w:rsidRPr="00C11CBE">
        <w:rPr>
          <w:rFonts w:eastAsia="Calibri"/>
          <w:iCs/>
        </w:rPr>
        <w:t>Существует система принадлежности члена ОО «БРПО» к определенным направлениям деятельности ОО «БРПО»</w:t>
      </w:r>
      <w:r w:rsidRPr="00C11CBE">
        <w:rPr>
          <w:rFonts w:eastAsia="Calibri"/>
        </w:rPr>
        <w:t xml:space="preserve">: </w:t>
      </w:r>
      <w:r w:rsidRPr="00587B8A">
        <w:rPr>
          <w:rFonts w:eastAsia="Calibri"/>
        </w:rPr>
        <w:t>пионер-тимуровец (волонтер), октябренок-</w:t>
      </w:r>
      <w:proofErr w:type="spellStart"/>
      <w:r w:rsidRPr="00587B8A">
        <w:rPr>
          <w:rFonts w:eastAsia="Calibri"/>
        </w:rPr>
        <w:t>зарничник</w:t>
      </w:r>
      <w:proofErr w:type="spellEnd"/>
      <w:r w:rsidRPr="00587B8A">
        <w:rPr>
          <w:rFonts w:eastAsia="Calibri"/>
        </w:rPr>
        <w:t>, пионер-юнармеец,  (</w:t>
      </w:r>
      <w:proofErr w:type="spellStart"/>
      <w:r w:rsidRPr="00587B8A">
        <w:rPr>
          <w:rFonts w:eastAsia="Calibri"/>
        </w:rPr>
        <w:t>зарничники</w:t>
      </w:r>
      <w:proofErr w:type="spellEnd"/>
      <w:r w:rsidRPr="00587B8A">
        <w:rPr>
          <w:rFonts w:eastAsia="Calibri"/>
        </w:rPr>
        <w:t>), пионер-лидер (галстук пионерский лидерский с белой окантовкой на одной из граней</w:t>
      </w:r>
      <w:r>
        <w:rPr>
          <w:rFonts w:eastAsia="Calibri"/>
        </w:rPr>
        <w:t>, значок пионерский</w:t>
      </w:r>
      <w:r w:rsidRPr="00587B8A">
        <w:rPr>
          <w:rFonts w:eastAsia="Calibri"/>
        </w:rPr>
        <w:t>).</w:t>
      </w:r>
    </w:p>
    <w:p w14:paraId="578B7935" w14:textId="77777777" w:rsidR="00291CC6" w:rsidRPr="00587B8A" w:rsidRDefault="00291CC6" w:rsidP="00291CC6">
      <w:pPr>
        <w:rPr>
          <w:rFonts w:eastAsia="Calibri"/>
        </w:rPr>
      </w:pPr>
      <w:r>
        <w:rPr>
          <w:rFonts w:eastAsia="Calibri"/>
        </w:rPr>
        <w:t>В ОО «БРПО» действует</w:t>
      </w:r>
      <w:r w:rsidRPr="00587B8A">
        <w:rPr>
          <w:rFonts w:eastAsia="Calibri"/>
        </w:rPr>
        <w:t xml:space="preserve"> детское самоуправление:</w:t>
      </w:r>
    </w:p>
    <w:p w14:paraId="1CB5C7D0" w14:textId="77777777" w:rsidR="00291CC6" w:rsidRPr="00587B8A" w:rsidRDefault="00291CC6" w:rsidP="00291CC6">
      <w:pPr>
        <w:rPr>
          <w:rFonts w:eastAsia="Calibri"/>
        </w:rPr>
      </w:pPr>
      <w:r w:rsidRPr="00587B8A">
        <w:rPr>
          <w:rFonts w:eastAsia="Calibri"/>
        </w:rPr>
        <w:t>В пионерских дружинах – это Совет пионерской Дружины.</w:t>
      </w:r>
    </w:p>
    <w:p w14:paraId="04BF3D13" w14:textId="77777777" w:rsidR="00291CC6" w:rsidRPr="00587B8A" w:rsidRDefault="00291CC6" w:rsidP="00291CC6">
      <w:pPr>
        <w:rPr>
          <w:rFonts w:eastAsia="Calibri"/>
        </w:rPr>
      </w:pPr>
      <w:r w:rsidRPr="00587B8A">
        <w:rPr>
          <w:rFonts w:eastAsia="Calibri"/>
        </w:rPr>
        <w:t>В Советах всех уровней – Детские палаты ОО «БРПО».</w:t>
      </w:r>
    </w:p>
    <w:p w14:paraId="3796B275" w14:textId="77777777" w:rsidR="00291CC6" w:rsidRPr="0035649F" w:rsidRDefault="00291CC6" w:rsidP="00291CC6">
      <w:pPr>
        <w:rPr>
          <w:rFonts w:eastAsia="Calibri"/>
          <w:iCs/>
        </w:rPr>
      </w:pPr>
      <w:r w:rsidRPr="0035649F">
        <w:rPr>
          <w:rFonts w:eastAsia="Calibri"/>
        </w:rPr>
        <w:t xml:space="preserve">Детская палата ОО «БРПО» – это система самоуправления в </w:t>
      </w:r>
      <w:r>
        <w:rPr>
          <w:rFonts w:eastAsia="Calibri"/>
        </w:rPr>
        <w:br/>
      </w:r>
      <w:r w:rsidRPr="0035649F">
        <w:rPr>
          <w:rFonts w:eastAsia="Calibri"/>
        </w:rPr>
        <w:t>ОО «БРПО» и самоорганизации детей в сотрудничестве со взрослыми.</w:t>
      </w:r>
      <w:r w:rsidRPr="0035649F">
        <w:rPr>
          <w:rFonts w:eastAsia="Calibri"/>
          <w:iCs/>
        </w:rPr>
        <w:t xml:space="preserve"> Разработана типовая программа по организации деятельности детских палат, которую рекомендовано использовать при разработке своих региональных программ</w:t>
      </w:r>
      <w:r w:rsidRPr="0035649F">
        <w:rPr>
          <w:rFonts w:eastAsia="Calibri"/>
        </w:rPr>
        <w:t xml:space="preserve">. </w:t>
      </w:r>
      <w:r w:rsidRPr="0035649F">
        <w:rPr>
          <w:rFonts w:eastAsia="Calibri"/>
          <w:iCs/>
        </w:rPr>
        <w:t>Учреждениям дополнительного образования детей и молодёжи необходимо организовать занятия в объединениях по интересам, проведение Школы лидера и др.</w:t>
      </w:r>
    </w:p>
    <w:p w14:paraId="2B4900F5" w14:textId="4353487D" w:rsidR="00291CC6" w:rsidRPr="00587B8A" w:rsidRDefault="00291CC6" w:rsidP="00291CC6">
      <w:pPr>
        <w:rPr>
          <w:rFonts w:eastAsia="Calibri"/>
        </w:rPr>
      </w:pPr>
      <w:r>
        <w:rPr>
          <w:rFonts w:eastAsia="Calibri"/>
        </w:rPr>
        <w:t>С 2018 года ОО «БРПО» осуществляет</w:t>
      </w:r>
      <w:r w:rsidRPr="00587B8A">
        <w:rPr>
          <w:rFonts w:eastAsia="Calibri"/>
        </w:rPr>
        <w:t xml:space="preserve"> ребрендинг организации. Создана неформальная визуализация организации для детей и подростков</w:t>
      </w:r>
      <w:r>
        <w:rPr>
          <w:rFonts w:eastAsia="Calibri"/>
        </w:rPr>
        <w:t xml:space="preserve"> (вариативный логотип, эмблема, слоган, талисман)</w:t>
      </w:r>
      <w:r w:rsidRPr="00587B8A">
        <w:rPr>
          <w:rFonts w:eastAsia="Calibri"/>
        </w:rPr>
        <w:t>. Подробно с брен</w:t>
      </w:r>
      <w:r>
        <w:rPr>
          <w:rFonts w:eastAsia="Calibri"/>
        </w:rPr>
        <w:t>д</w:t>
      </w:r>
      <w:r w:rsidRPr="00587B8A">
        <w:rPr>
          <w:rFonts w:eastAsia="Calibri"/>
        </w:rPr>
        <w:t>буком можно ознакомит</w:t>
      </w:r>
      <w:r>
        <w:rPr>
          <w:rFonts w:eastAsia="Calibri"/>
        </w:rPr>
        <w:t>ь</w:t>
      </w:r>
      <w:r w:rsidRPr="00587B8A">
        <w:rPr>
          <w:rFonts w:eastAsia="Calibri"/>
        </w:rPr>
        <w:t xml:space="preserve">ся </w:t>
      </w:r>
      <w:r w:rsidRPr="00587B8A">
        <w:rPr>
          <w:rFonts w:eastAsia="Calibri"/>
          <w:lang w:val="be-BY"/>
        </w:rPr>
        <w:t>по ссылке</w:t>
      </w:r>
      <w:r w:rsidRPr="00587B8A">
        <w:rPr>
          <w:rFonts w:eastAsia="Calibri"/>
        </w:rPr>
        <w:t xml:space="preserve"> </w:t>
      </w:r>
      <w:hyperlink r:id="rId26" w:history="1">
        <w:r w:rsidRPr="00FC73DC">
          <w:rPr>
            <w:rStyle w:val="af"/>
            <w:rFonts w:eastAsia="Calibri"/>
          </w:rPr>
          <w:t>https://brpo.by/vozhatym/press-kit</w:t>
        </w:r>
      </w:hyperlink>
      <w:r w:rsidR="00F721BF" w:rsidRPr="00F721BF">
        <w:rPr>
          <w:rStyle w:val="af"/>
          <w:rFonts w:eastAsia="Calibri"/>
          <w:color w:val="auto"/>
          <w:u w:val="none"/>
        </w:rPr>
        <w:t>.</w:t>
      </w:r>
    </w:p>
    <w:p w14:paraId="2AB6714D" w14:textId="77777777" w:rsidR="00291CC6" w:rsidRPr="00C32FBB" w:rsidRDefault="00291CC6" w:rsidP="00291CC6">
      <w:pPr>
        <w:rPr>
          <w:rFonts w:eastAsia="Calibri"/>
          <w:i/>
        </w:rPr>
      </w:pPr>
      <w:r w:rsidRPr="00C32FBB">
        <w:rPr>
          <w:rFonts w:eastAsia="Calibri"/>
          <w:i/>
        </w:rPr>
        <w:t xml:space="preserve">Основная деятельность: </w:t>
      </w:r>
    </w:p>
    <w:p w14:paraId="34255696" w14:textId="77777777" w:rsidR="00291CC6" w:rsidRPr="00587B8A" w:rsidRDefault="00291CC6" w:rsidP="00291CC6">
      <w:pPr>
        <w:rPr>
          <w:rFonts w:eastAsia="Calibri"/>
        </w:rPr>
      </w:pPr>
      <w:r w:rsidRPr="00587B8A">
        <w:rPr>
          <w:rFonts w:eastAsia="Calibri"/>
        </w:rPr>
        <w:t>участие в формировании и реализации государственной молодежной политики;</w:t>
      </w:r>
    </w:p>
    <w:p w14:paraId="17779A80" w14:textId="77777777" w:rsidR="00291CC6" w:rsidRPr="00587B8A" w:rsidRDefault="00291CC6" w:rsidP="00291CC6">
      <w:pPr>
        <w:rPr>
          <w:rFonts w:eastAsia="Calibri"/>
        </w:rPr>
      </w:pPr>
      <w:r w:rsidRPr="00587B8A">
        <w:rPr>
          <w:rFonts w:eastAsia="Calibri"/>
        </w:rPr>
        <w:t>защита прав и законных интересов, а также представление законных интересов своих членов в государственных органах и иных организациях через Советы ОО «БРПО», а также во взаимодействии с другими организациями и общественными объединениями;</w:t>
      </w:r>
    </w:p>
    <w:p w14:paraId="626EEA74" w14:textId="77777777" w:rsidR="00291CC6" w:rsidRPr="00587B8A" w:rsidRDefault="00291CC6" w:rsidP="00291CC6">
      <w:pPr>
        <w:rPr>
          <w:rFonts w:eastAsia="Calibri"/>
        </w:rPr>
      </w:pPr>
      <w:r w:rsidRPr="00587B8A">
        <w:rPr>
          <w:rFonts w:eastAsia="Calibri"/>
        </w:rPr>
        <w:t xml:space="preserve">поддержка инициатив детей, проведение мероприятий, семинаров, конференций и форумов, оздоровительных и экологических лагерей, </w:t>
      </w:r>
      <w:r w:rsidRPr="00587B8A">
        <w:rPr>
          <w:rFonts w:eastAsia="Calibri"/>
        </w:rPr>
        <w:lastRenderedPageBreak/>
        <w:t xml:space="preserve">конкурсов, соревнований, фестивалей, Слетов, в том числе международных, направленных на достижение уставных целей </w:t>
      </w:r>
      <w:r>
        <w:rPr>
          <w:rFonts w:eastAsia="Calibri"/>
        </w:rPr>
        <w:br/>
      </w:r>
      <w:r w:rsidRPr="00587B8A">
        <w:rPr>
          <w:rFonts w:eastAsia="Calibri"/>
        </w:rPr>
        <w:t>ОО «БРПО»;</w:t>
      </w:r>
    </w:p>
    <w:p w14:paraId="542548B2" w14:textId="77777777" w:rsidR="00291CC6" w:rsidRPr="00587B8A" w:rsidRDefault="00291CC6" w:rsidP="00291CC6">
      <w:pPr>
        <w:rPr>
          <w:rFonts w:eastAsia="Calibri"/>
        </w:rPr>
      </w:pPr>
      <w:r w:rsidRPr="00587B8A">
        <w:rPr>
          <w:rFonts w:eastAsia="Calibri"/>
        </w:rPr>
        <w:t>разработка и осуществление образовательных, социальных и иных детских и молодежных программ и проектов, не противоречащих законодательству Республики Беларусь;</w:t>
      </w:r>
    </w:p>
    <w:p w14:paraId="3562A55D" w14:textId="77777777" w:rsidR="00291CC6" w:rsidRPr="00587B8A" w:rsidRDefault="00291CC6" w:rsidP="00291CC6">
      <w:pPr>
        <w:rPr>
          <w:rFonts w:eastAsia="Calibri"/>
        </w:rPr>
      </w:pPr>
      <w:r w:rsidRPr="00587B8A">
        <w:rPr>
          <w:rFonts w:eastAsia="Calibri"/>
        </w:rPr>
        <w:t>содействие развитию международного детского сотрудничества;</w:t>
      </w:r>
    </w:p>
    <w:p w14:paraId="246EAC51" w14:textId="77777777" w:rsidR="00291CC6" w:rsidRPr="00587B8A" w:rsidRDefault="00291CC6" w:rsidP="00291CC6">
      <w:pPr>
        <w:rPr>
          <w:rFonts w:eastAsia="Calibri"/>
          <w:lang w:val="be-BY"/>
        </w:rPr>
      </w:pPr>
      <w:r w:rsidRPr="00587B8A">
        <w:rPr>
          <w:rFonts w:eastAsia="Calibri"/>
        </w:rPr>
        <w:t>помощь членам ОО «БРПО» в организации их свободного времени путем проведения мероприятий, направленных на физическое, духовно-нравственное, культурное развитие детей и подростков.</w:t>
      </w:r>
    </w:p>
    <w:p w14:paraId="44D55680" w14:textId="77777777" w:rsidR="00291CC6" w:rsidRPr="00C32FBB" w:rsidRDefault="00291CC6" w:rsidP="00291CC6">
      <w:pPr>
        <w:rPr>
          <w:rFonts w:eastAsia="Calibri"/>
          <w:i/>
          <w:lang w:val="be-BY"/>
        </w:rPr>
      </w:pPr>
      <w:r w:rsidRPr="00C32FBB">
        <w:rPr>
          <w:rFonts w:eastAsia="Calibri"/>
          <w:i/>
          <w:lang w:val="be-BY"/>
        </w:rPr>
        <w:t xml:space="preserve">Членство в ОО </w:t>
      </w:r>
      <w:r w:rsidRPr="00C32FBB">
        <w:rPr>
          <w:rFonts w:eastAsia="Calibri"/>
          <w:i/>
        </w:rPr>
        <w:t>«</w:t>
      </w:r>
      <w:r w:rsidRPr="00C32FBB">
        <w:rPr>
          <w:rFonts w:eastAsia="Calibri"/>
          <w:i/>
          <w:lang w:val="be-BY"/>
        </w:rPr>
        <w:t>БРПО</w:t>
      </w:r>
      <w:r w:rsidRPr="00C32FBB">
        <w:rPr>
          <w:rFonts w:eastAsia="Calibri"/>
          <w:i/>
        </w:rPr>
        <w:t>»</w:t>
      </w:r>
      <w:r w:rsidRPr="00C32FBB">
        <w:rPr>
          <w:rFonts w:eastAsia="Calibri"/>
          <w:i/>
          <w:lang w:val="be-BY"/>
        </w:rPr>
        <w:t>.</w:t>
      </w:r>
    </w:p>
    <w:p w14:paraId="47643362" w14:textId="13175C96" w:rsidR="00291CC6" w:rsidRPr="00587B8A" w:rsidRDefault="00291CC6" w:rsidP="00291CC6">
      <w:pPr>
        <w:rPr>
          <w:rFonts w:eastAsia="Calibri"/>
        </w:rPr>
      </w:pPr>
      <w:r w:rsidRPr="00587B8A">
        <w:rPr>
          <w:rFonts w:eastAsia="Calibri"/>
        </w:rPr>
        <w:t xml:space="preserve">Октябренок – член организации в возрасте от 7 до 10 лет. Новичок в пионерских делах, готовый принять и продолжить традиции и историю Пионерии. Прием в организацию </w:t>
      </w:r>
      <w:r>
        <w:rPr>
          <w:rFonts w:eastAsia="Calibri"/>
        </w:rPr>
        <w:t xml:space="preserve">обучающихся </w:t>
      </w:r>
      <w:r>
        <w:rPr>
          <w:rFonts w:eastAsia="Calibri"/>
          <w:lang w:val="en-US"/>
        </w:rPr>
        <w:t>I</w:t>
      </w:r>
      <w:r w:rsidRPr="0035649F">
        <w:rPr>
          <w:rFonts w:eastAsia="Calibri"/>
        </w:rPr>
        <w:t xml:space="preserve"> </w:t>
      </w:r>
      <w:r>
        <w:rPr>
          <w:rFonts w:eastAsia="Calibri"/>
          <w:lang w:val="be-BY"/>
        </w:rPr>
        <w:t xml:space="preserve">ступени общего среднего образования </w:t>
      </w:r>
      <w:r w:rsidRPr="00587B8A">
        <w:rPr>
          <w:rFonts w:eastAsia="Calibri"/>
        </w:rPr>
        <w:t xml:space="preserve">проводится в торжественной обстановке на сборе дружины одновременно с ритуалом присвоения звания «октябрята». Октябрята имеют свои правила: </w:t>
      </w:r>
      <w:hyperlink r:id="rId27" w:history="1">
        <w:r w:rsidR="00F721BF" w:rsidRPr="00465010">
          <w:rPr>
            <w:rStyle w:val="af"/>
            <w:rFonts w:eastAsia="Calibri"/>
          </w:rPr>
          <w:t>https://brpo.by/oktjabrjata.</w:t>
        </w:r>
      </w:hyperlink>
    </w:p>
    <w:p w14:paraId="6A1409FF" w14:textId="77777777" w:rsidR="00291CC6" w:rsidRPr="00587B8A" w:rsidRDefault="00291CC6" w:rsidP="00291CC6">
      <w:pPr>
        <w:rPr>
          <w:rFonts w:eastAsia="Calibri"/>
        </w:rPr>
      </w:pPr>
      <w:r w:rsidRPr="00587B8A">
        <w:rPr>
          <w:rFonts w:eastAsia="Calibri"/>
        </w:rPr>
        <w:t xml:space="preserve">Пионер – член организации от 10 до 14 лет, первый, первопроходец, первооткрыватель, новатор, идущий впереди. </w:t>
      </w:r>
      <w:r>
        <w:rPr>
          <w:rFonts w:eastAsia="Calibri"/>
        </w:rPr>
        <w:t>Прием в пионеры проводится  в торжественной обстановке.</w:t>
      </w:r>
    </w:p>
    <w:p w14:paraId="1DD05BD9" w14:textId="7D306DC6" w:rsidR="00291CC6" w:rsidRPr="00587B8A" w:rsidRDefault="00291CC6" w:rsidP="00291CC6">
      <w:pPr>
        <w:rPr>
          <w:rFonts w:eastAsia="Calibri"/>
        </w:rPr>
      </w:pPr>
      <w:r w:rsidRPr="00587B8A">
        <w:rPr>
          <w:rFonts w:eastAsia="Calibri"/>
        </w:rPr>
        <w:t>Пионер – звание члена Белорусской республиканской пионерской организации. У пионеров есть законы и традиции</w:t>
      </w:r>
      <w:r>
        <w:rPr>
          <w:rFonts w:eastAsia="Calibri"/>
        </w:rPr>
        <w:t>:</w:t>
      </w:r>
      <w:r w:rsidRPr="00587B8A">
        <w:rPr>
          <w:rFonts w:eastAsia="Calibri"/>
        </w:rPr>
        <w:t xml:space="preserve"> </w:t>
      </w:r>
      <w:hyperlink r:id="rId28" w:history="1">
        <w:r w:rsidRPr="0072436E">
          <w:rPr>
            <w:rStyle w:val="af"/>
            <w:rFonts w:eastAsia="Calibri"/>
          </w:rPr>
          <w:t>https://brpo.by/pionery-2/</w:t>
        </w:r>
      </w:hyperlink>
      <w:r w:rsidR="00F721BF" w:rsidRPr="00F721BF">
        <w:rPr>
          <w:rStyle w:val="af"/>
          <w:rFonts w:eastAsia="Calibri"/>
          <w:color w:val="auto"/>
          <w:u w:val="none"/>
        </w:rPr>
        <w:t>.</w:t>
      </w:r>
    </w:p>
    <w:p w14:paraId="5D604FFF" w14:textId="77777777" w:rsidR="00291CC6" w:rsidRPr="00587B8A" w:rsidRDefault="00291CC6" w:rsidP="00291CC6">
      <w:pPr>
        <w:rPr>
          <w:rFonts w:eastAsia="Calibri"/>
        </w:rPr>
      </w:pPr>
      <w:r w:rsidRPr="00587B8A">
        <w:rPr>
          <w:rFonts w:eastAsia="Calibri"/>
        </w:rPr>
        <w:t xml:space="preserve">Пионерский вожатый – звание взрослого члена ОО «БРПО», руководителя пионерской дружины. Пионерский вожатый является внештатным сотрудником организации. </w:t>
      </w:r>
    </w:p>
    <w:p w14:paraId="52E9E45E" w14:textId="2439F68F" w:rsidR="00291CC6" w:rsidRDefault="00291CC6" w:rsidP="00291CC6">
      <w:pPr>
        <w:rPr>
          <w:rFonts w:eastAsia="Calibri"/>
        </w:rPr>
      </w:pPr>
      <w:r>
        <w:rPr>
          <w:rFonts w:eastAsia="Calibri"/>
        </w:rPr>
        <w:t>В течение</w:t>
      </w:r>
      <w:r w:rsidRPr="00587B8A">
        <w:rPr>
          <w:rFonts w:eastAsia="Calibri"/>
        </w:rPr>
        <w:t xml:space="preserve"> каждого учебного года в организации, на всех ее уровнях, успешно реализуется более 200  проектов для детей и подростков. Внедряются новые формы и методы работы с детьми. Каждый проект имеет свое лого</w:t>
      </w:r>
      <w:r>
        <w:rPr>
          <w:rFonts w:eastAsia="Calibri"/>
        </w:rPr>
        <w:t>:</w:t>
      </w:r>
      <w:r w:rsidRPr="00587B8A">
        <w:rPr>
          <w:rFonts w:eastAsia="Calibri"/>
        </w:rPr>
        <w:t xml:space="preserve"> </w:t>
      </w:r>
      <w:hyperlink r:id="rId29" w:history="1">
        <w:r w:rsidRPr="00FC73DC">
          <w:rPr>
            <w:rStyle w:val="af"/>
            <w:rFonts w:eastAsia="Calibri"/>
          </w:rPr>
          <w:t>https://brpo.by/events-list/</w:t>
        </w:r>
      </w:hyperlink>
      <w:r w:rsidR="00F721BF" w:rsidRPr="00F721BF">
        <w:rPr>
          <w:rStyle w:val="af"/>
          <w:rFonts w:eastAsia="Calibri"/>
          <w:color w:val="auto"/>
          <w:u w:val="none"/>
        </w:rPr>
        <w:t>.</w:t>
      </w:r>
    </w:p>
    <w:p w14:paraId="71EAD837" w14:textId="50778884" w:rsidR="00291CC6" w:rsidRPr="00587B8A" w:rsidRDefault="00291CC6" w:rsidP="00291CC6">
      <w:pPr>
        <w:rPr>
          <w:rFonts w:eastAsia="Calibri"/>
        </w:rPr>
      </w:pPr>
      <w:r>
        <w:rPr>
          <w:rFonts w:eastAsia="Calibri"/>
        </w:rPr>
        <w:t xml:space="preserve">Ежегодно размещаются все положения на новый учебный год </w:t>
      </w:r>
      <w:hyperlink r:id="rId30" w:anchor="1565544311551-e23644b6-1612" w:history="1">
        <w:r w:rsidRPr="00FC73DC">
          <w:rPr>
            <w:rStyle w:val="af"/>
            <w:rFonts w:eastAsia="Calibri"/>
          </w:rPr>
          <w:t>https://brpo.by/vozhatym/pedagogam/#1565544311551-e23644b6-1612</w:t>
        </w:r>
      </w:hyperlink>
      <w:r w:rsidR="00F721BF">
        <w:rPr>
          <w:rFonts w:eastAsia="Calibri"/>
        </w:rPr>
        <w:t>.</w:t>
      </w:r>
    </w:p>
    <w:p w14:paraId="5975AFAA" w14:textId="77777777" w:rsidR="00291CC6" w:rsidRDefault="00291CC6" w:rsidP="00291CC6">
      <w:pPr>
        <w:rPr>
          <w:rFonts w:eastAsia="Calibri"/>
        </w:rPr>
      </w:pPr>
      <w:r w:rsidRPr="00587B8A">
        <w:rPr>
          <w:rFonts w:eastAsia="Calibri"/>
        </w:rPr>
        <w:t>Конкурсы и проекты ОО «БРПО»</w:t>
      </w:r>
      <w:r>
        <w:rPr>
          <w:rFonts w:eastAsia="Calibri"/>
        </w:rPr>
        <w:t xml:space="preserve"> проводятся по вертикали (учреждение образования</w:t>
      </w:r>
      <w:r w:rsidRPr="00587B8A">
        <w:rPr>
          <w:rFonts w:eastAsia="Calibri"/>
        </w:rPr>
        <w:t>-район-область-республика).</w:t>
      </w:r>
    </w:p>
    <w:p w14:paraId="12E0E600" w14:textId="77777777" w:rsidR="00291CC6" w:rsidRPr="00587B8A" w:rsidRDefault="00291CC6" w:rsidP="00291CC6">
      <w:pPr>
        <w:rPr>
          <w:rFonts w:eastAsia="Calibri"/>
        </w:rPr>
      </w:pPr>
      <w:r>
        <w:rPr>
          <w:rFonts w:eastAsia="Calibri"/>
        </w:rPr>
        <w:t>Обучение актива ОО «БРПО».</w:t>
      </w:r>
    </w:p>
    <w:p w14:paraId="58E44E4A" w14:textId="14BD07EC" w:rsidR="00291CC6" w:rsidRPr="00587B8A" w:rsidRDefault="00291CC6" w:rsidP="00291CC6">
      <w:pPr>
        <w:rPr>
          <w:rFonts w:eastAsia="Calibri"/>
          <w:b/>
        </w:rPr>
      </w:pPr>
      <w:r w:rsidRPr="006E2C53">
        <w:rPr>
          <w:rFonts w:eastAsia="Calibri"/>
        </w:rPr>
        <w:t xml:space="preserve">Обучающие платформы ОО «БРПО» </w:t>
      </w:r>
      <w:r>
        <w:rPr>
          <w:rFonts w:eastAsia="Calibri"/>
        </w:rPr>
        <w:t xml:space="preserve">расположены на официальном сайте ОО «БРПО»: </w:t>
      </w:r>
      <w:hyperlink r:id="rId31" w:history="1">
        <w:r w:rsidRPr="00FC73DC">
          <w:rPr>
            <w:rStyle w:val="af"/>
            <w:rFonts w:eastAsia="Calibri"/>
          </w:rPr>
          <w:t>https://brpo.by/vozhatym/</w:t>
        </w:r>
      </w:hyperlink>
      <w:r w:rsidR="00F721BF" w:rsidRPr="00F721BF">
        <w:rPr>
          <w:rStyle w:val="af"/>
          <w:rFonts w:eastAsia="Calibri"/>
          <w:color w:val="auto"/>
          <w:u w:val="none"/>
        </w:rPr>
        <w:t>.</w:t>
      </w:r>
      <w:r>
        <w:rPr>
          <w:rFonts w:eastAsia="Calibri"/>
        </w:rPr>
        <w:t xml:space="preserve"> </w:t>
      </w:r>
    </w:p>
    <w:p w14:paraId="499C40E1" w14:textId="2F10C4FF" w:rsidR="00291CC6" w:rsidRPr="00587B8A" w:rsidRDefault="00291CC6" w:rsidP="00291CC6">
      <w:pPr>
        <w:rPr>
          <w:rFonts w:eastAsia="Calibri"/>
        </w:rPr>
      </w:pPr>
      <w:r w:rsidRPr="00587B8A">
        <w:t xml:space="preserve">Для ознакомления и быстрого поиска нужных документов и материалов на главной странице сайта создана </w:t>
      </w:r>
      <w:r w:rsidRPr="00587B8A">
        <w:rPr>
          <w:b/>
        </w:rPr>
        <w:t>информационно-образовательная платформа</w:t>
      </w:r>
      <w:r w:rsidRPr="00587B8A">
        <w:t xml:space="preserve"> </w:t>
      </w:r>
      <w:r w:rsidRPr="00587B8A">
        <w:rPr>
          <w:b/>
        </w:rPr>
        <w:t>«Вожатым»</w:t>
      </w:r>
      <w:r w:rsidRPr="00587B8A">
        <w:t>, где публикуется  информация по разделам: «История ОО «БРПО», «Новости», «Методическая копилка», «Документы», «Контакты» и др.</w:t>
      </w:r>
      <w:r>
        <w:t xml:space="preserve"> Здесь  представлены все методические </w:t>
      </w:r>
      <w:r>
        <w:lastRenderedPageBreak/>
        <w:t xml:space="preserve">пособия для организаторов пионерского движения: </w:t>
      </w:r>
      <w:hyperlink r:id="rId32" w:anchor="1565544311551-e23644b6-1612" w:history="1">
        <w:r w:rsidRPr="00FC73DC">
          <w:rPr>
            <w:rStyle w:val="af"/>
          </w:rPr>
          <w:t>https://brpo.by/vozhatym/pedagogam/#1565544311551-e23644b6-1612</w:t>
        </w:r>
      </w:hyperlink>
      <w:r w:rsidR="00F721BF">
        <w:t>.</w:t>
      </w:r>
    </w:p>
    <w:p w14:paraId="0A71C2F8" w14:textId="77777777" w:rsidR="00291CC6" w:rsidRPr="00587B8A" w:rsidRDefault="00291CC6" w:rsidP="00291CC6">
      <w:r w:rsidRPr="00587B8A">
        <w:t>Сайт предоставляет посетителям самые последние новости пионерского движения. Информация новостных разделов обновляется несколько раз в неделю: на сайте большую часть информации составляют новостные материалы написанные сотрудниками аппарата Центрального Совета ОО «БРПО» и информационно-аналитическими центрами областных Советов</w:t>
      </w:r>
      <w:r>
        <w:t xml:space="preserve"> ОО «БРПО»</w:t>
      </w:r>
      <w:r w:rsidRPr="00587B8A">
        <w:t>. В сайт ОО «БРПО» внедрен веб-квест для октябрятских групп «Пароль Октябренок: покорители вершин» – это игровая платформа для детей.</w:t>
      </w:r>
    </w:p>
    <w:p w14:paraId="495165A8" w14:textId="31FA418B" w:rsidR="00291CC6" w:rsidRPr="00685A73" w:rsidRDefault="00291CC6" w:rsidP="00291CC6">
      <w:pPr>
        <w:rPr>
          <w:iCs/>
        </w:rPr>
      </w:pPr>
      <w:r w:rsidRPr="00685A73">
        <w:rPr>
          <w:b/>
          <w:iCs/>
        </w:rPr>
        <w:t>С</w:t>
      </w:r>
      <w:r w:rsidRPr="00685A73">
        <w:rPr>
          <w:b/>
          <w:iCs/>
          <w:lang w:val="be-BY"/>
        </w:rPr>
        <w:t xml:space="preserve"> сентября 2021 года</w:t>
      </w:r>
      <w:r w:rsidRPr="00685A73">
        <w:rPr>
          <w:iCs/>
          <w:lang w:val="be-BY"/>
        </w:rPr>
        <w:t xml:space="preserve"> осуществляет деятельность информационно-образовательная платформа для пионеров </w:t>
      </w:r>
      <w:r w:rsidRPr="00685A73">
        <w:rPr>
          <w:b/>
          <w:iCs/>
        </w:rPr>
        <w:t>«</w:t>
      </w:r>
      <w:r w:rsidRPr="00685A73">
        <w:rPr>
          <w:b/>
          <w:iCs/>
          <w:lang w:val="be-BY"/>
        </w:rPr>
        <w:t>Пионеру</w:t>
      </w:r>
      <w:r w:rsidRPr="00685A73">
        <w:rPr>
          <w:b/>
          <w:iCs/>
        </w:rPr>
        <w:t>»</w:t>
      </w:r>
      <w:r w:rsidRPr="00685A73">
        <w:rPr>
          <w:iCs/>
        </w:rPr>
        <w:t>, которую можно найти по ссылке</w:t>
      </w:r>
      <w:r>
        <w:rPr>
          <w:iCs/>
        </w:rPr>
        <w:t>:</w:t>
      </w:r>
      <w:r w:rsidRPr="00685A73">
        <w:rPr>
          <w:iCs/>
        </w:rPr>
        <w:t xml:space="preserve"> </w:t>
      </w:r>
      <w:hyperlink r:id="rId33" w:history="1">
        <w:r w:rsidRPr="00685A73">
          <w:rPr>
            <w:iCs/>
            <w:color w:val="0000FF" w:themeColor="hyperlink"/>
            <w:u w:val="single"/>
          </w:rPr>
          <w:t>https://brpo.by/pioneru/</w:t>
        </w:r>
      </w:hyperlink>
      <w:r w:rsidR="00F721BF" w:rsidRPr="00F721BF">
        <w:rPr>
          <w:iCs/>
          <w:color w:val="auto"/>
        </w:rPr>
        <w:t>.</w:t>
      </w:r>
    </w:p>
    <w:p w14:paraId="52B5B566" w14:textId="77777777" w:rsidR="00291CC6" w:rsidRPr="00547177" w:rsidRDefault="00291CC6" w:rsidP="00291CC6">
      <w:r w:rsidRPr="00587B8A">
        <w:t xml:space="preserve">Платформа «Пионеру» является </w:t>
      </w:r>
      <w:r>
        <w:t xml:space="preserve">вектором </w:t>
      </w:r>
      <w:r w:rsidRPr="00587B8A">
        <w:t xml:space="preserve">для детей и родителей по основным направлениям деятельности организации </w:t>
      </w:r>
      <w:r w:rsidRPr="00587B8A">
        <w:rPr>
          <w:rFonts w:eastAsia="Calibri"/>
        </w:rPr>
        <w:t>–</w:t>
      </w:r>
      <w:r w:rsidRPr="00587B8A">
        <w:t xml:space="preserve"> с описанием, фотографиями, интерактивными играми, яркой инфографикой, видео и мультимедиа-подборами. </w:t>
      </w:r>
      <w:r w:rsidRPr="00547177">
        <w:rPr>
          <w:rFonts w:eastAsia="Calibri"/>
          <w:iCs/>
        </w:rPr>
        <w:t>Вся информация систематизирована и представлена так, чтобы член пионерской организации смог без труда найти информацию по интересующему направлению, ознакомиться с предлагаемыми проектами и пройти регистрацию для участия в проектах ОО «БРПО»</w:t>
      </w:r>
      <w:r>
        <w:rPr>
          <w:rFonts w:eastAsia="Calibri"/>
          <w:iCs/>
        </w:rPr>
        <w:t>.</w:t>
      </w:r>
      <w:r w:rsidRPr="00547177">
        <w:rPr>
          <w:rFonts w:eastAsia="Calibri"/>
          <w:iCs/>
        </w:rPr>
        <w:t xml:space="preserve"> </w:t>
      </w:r>
      <w:r>
        <w:t xml:space="preserve">Платформа </w:t>
      </w:r>
      <w:r w:rsidRPr="00547177">
        <w:t>разделена на 6 разделов «Я-Белорус», «Я-Лидер», «</w:t>
      </w:r>
      <w:proofErr w:type="spellStart"/>
      <w:r w:rsidRPr="00547177">
        <w:t>ПроБРПО</w:t>
      </w:r>
      <w:proofErr w:type="spellEnd"/>
      <w:r w:rsidRPr="00547177">
        <w:t>», «</w:t>
      </w:r>
      <w:proofErr w:type="spellStart"/>
      <w:r w:rsidRPr="00547177">
        <w:t>Инфомедиа</w:t>
      </w:r>
      <w:proofErr w:type="spellEnd"/>
      <w:r w:rsidRPr="00547177">
        <w:t>», «</w:t>
      </w:r>
      <w:proofErr w:type="spellStart"/>
      <w:r w:rsidRPr="00547177">
        <w:t>Добродел</w:t>
      </w:r>
      <w:proofErr w:type="spellEnd"/>
      <w:r w:rsidRPr="00547177">
        <w:t>» и «Медиатека».</w:t>
      </w:r>
    </w:p>
    <w:p w14:paraId="1FFCDBF4" w14:textId="77777777" w:rsidR="00291CC6" w:rsidRPr="00587B8A" w:rsidRDefault="00291CC6" w:rsidP="00291CC6">
      <w:r w:rsidRPr="00587B8A">
        <w:t>«</w:t>
      </w:r>
      <w:proofErr w:type="spellStart"/>
      <w:r w:rsidRPr="00587B8A">
        <w:t>ПроБРПО</w:t>
      </w:r>
      <w:proofErr w:type="spellEnd"/>
      <w:r w:rsidRPr="00587B8A">
        <w:t>»</w:t>
      </w:r>
      <w:r w:rsidRPr="00685A73">
        <w:rPr>
          <w:rFonts w:eastAsia="Calibri"/>
        </w:rPr>
        <w:t xml:space="preserve"> </w:t>
      </w:r>
      <w:r w:rsidRPr="00587B8A">
        <w:rPr>
          <w:rFonts w:eastAsia="Calibri"/>
        </w:rPr>
        <w:t>–</w:t>
      </w:r>
      <w:r w:rsidRPr="00587B8A">
        <w:t xml:space="preserve"> </w:t>
      </w:r>
      <w:r>
        <w:t>проекты и новостной блок</w:t>
      </w:r>
      <w:r w:rsidRPr="00587B8A">
        <w:t xml:space="preserve"> ОО «БРПО». В разделе «Я-Белорус» пионеры смогут изучить историю, традиции, </w:t>
      </w:r>
      <w:r>
        <w:t>достопримечательности Родины. В</w:t>
      </w:r>
      <w:r w:rsidRPr="00587B8A">
        <w:t xml:space="preserve"> данном разделе представлена </w:t>
      </w:r>
      <w:proofErr w:type="spellStart"/>
      <w:r w:rsidRPr="00587B8A">
        <w:t>гугл</w:t>
      </w:r>
      <w:proofErr w:type="spellEnd"/>
      <w:r w:rsidRPr="00587B8A">
        <w:t>-карта «Путешествие Огонька», где активисты организации наносили уникальные точки нашей страны, которые обязан посетить каждый патриот для понимания истории становления независимой Республики Беларусь. В разделе «Я-Лидер» представлена работа детских палат и советов дружин. Здесь любой желающий найдет для себя развивающие кейсы по лидерству, см</w:t>
      </w:r>
      <w:r>
        <w:t>ожет скачать полезные чек-листы.</w:t>
      </w:r>
    </w:p>
    <w:p w14:paraId="428EE792" w14:textId="77777777" w:rsidR="00291CC6" w:rsidRDefault="00291CC6" w:rsidP="00291CC6">
      <w:pPr>
        <w:rPr>
          <w:iCs/>
        </w:rPr>
      </w:pPr>
      <w:r w:rsidRPr="00587B8A">
        <w:tab/>
      </w:r>
      <w:r w:rsidRPr="00925CB5">
        <w:rPr>
          <w:iCs/>
        </w:rPr>
        <w:t>Разделы «Медиатека» и «</w:t>
      </w:r>
      <w:proofErr w:type="spellStart"/>
      <w:r w:rsidRPr="00925CB5">
        <w:rPr>
          <w:iCs/>
        </w:rPr>
        <w:t>Инфомедиа</w:t>
      </w:r>
      <w:proofErr w:type="spellEnd"/>
      <w:r w:rsidRPr="00925CB5">
        <w:rPr>
          <w:iCs/>
        </w:rPr>
        <w:t>» помогут пионерам и октябрятам узнать правила безопасного поведения в интернет-пространстве</w:t>
      </w:r>
      <w:r>
        <w:rPr>
          <w:iCs/>
        </w:rPr>
        <w:t>, изучить видео</w:t>
      </w:r>
      <w:r w:rsidRPr="00925CB5">
        <w:rPr>
          <w:iCs/>
        </w:rPr>
        <w:t>уроки первого образовательног</w:t>
      </w:r>
      <w:r>
        <w:rPr>
          <w:iCs/>
        </w:rPr>
        <w:t>о курса пионерской организации.</w:t>
      </w:r>
    </w:p>
    <w:p w14:paraId="7F56B443" w14:textId="77777777" w:rsidR="00291CC6" w:rsidRPr="00A97CD3" w:rsidRDefault="00291CC6" w:rsidP="00291CC6">
      <w:pPr>
        <w:pStyle w:val="a9"/>
        <w:numPr>
          <w:ilvl w:val="0"/>
          <w:numId w:val="1"/>
        </w:numPr>
        <w:ind w:left="0" w:firstLine="709"/>
        <w:contextualSpacing/>
        <w:rPr>
          <w:rFonts w:eastAsia="Calibri"/>
          <w:b/>
          <w:bCs/>
          <w:lang w:eastAsia="ru-RU"/>
        </w:rPr>
      </w:pPr>
      <w:r w:rsidRPr="00A97CD3">
        <w:rPr>
          <w:rFonts w:eastAsia="Calibri"/>
          <w:b/>
          <w:bCs/>
          <w:lang w:eastAsia="ru-RU"/>
        </w:rPr>
        <w:t>Нормативная правовая основа деятельности ОО «БРПО»</w:t>
      </w:r>
      <w:r>
        <w:rPr>
          <w:rFonts w:eastAsia="Calibri"/>
          <w:b/>
          <w:bCs/>
          <w:lang w:eastAsia="ru-RU"/>
        </w:rPr>
        <w:t>.</w:t>
      </w:r>
    </w:p>
    <w:p w14:paraId="3C4E6195" w14:textId="77777777" w:rsidR="00291CC6" w:rsidRPr="00587B8A" w:rsidRDefault="00291CC6" w:rsidP="00291CC6">
      <w:pPr>
        <w:textAlignment w:val="baseline"/>
        <w:rPr>
          <w:rFonts w:eastAsia="Calibri"/>
        </w:rPr>
      </w:pPr>
      <w:r w:rsidRPr="00587B8A">
        <w:rPr>
          <w:rFonts w:eastAsia="Calibri"/>
        </w:rPr>
        <w:t>Деятельность ОО «БРПО» осуществляется на базе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с учетом следующих законодательных и нормативных правовых документов: </w:t>
      </w:r>
    </w:p>
    <w:p w14:paraId="260252B1" w14:textId="77777777" w:rsidR="00291CC6" w:rsidRPr="00587B8A" w:rsidRDefault="00291CC6" w:rsidP="00291CC6">
      <w:pPr>
        <w:rPr>
          <w:rFonts w:eastAsia="Calibri"/>
        </w:rPr>
      </w:pPr>
      <w:r w:rsidRPr="00587B8A">
        <w:rPr>
          <w:rFonts w:eastAsia="Calibri"/>
        </w:rPr>
        <w:lastRenderedPageBreak/>
        <w:t xml:space="preserve">- Закон Республики Беларусь «О правах ребенка» от 19 ноября 1993 года № 2570-XII; </w:t>
      </w:r>
    </w:p>
    <w:p w14:paraId="422B27AB" w14:textId="77777777" w:rsidR="00291CC6" w:rsidRPr="00587B8A" w:rsidRDefault="00291CC6" w:rsidP="00291CC6">
      <w:pPr>
        <w:rPr>
          <w:rFonts w:eastAsia="Calibri"/>
        </w:rPr>
      </w:pPr>
      <w:r w:rsidRPr="00587B8A">
        <w:rPr>
          <w:rFonts w:eastAsia="Calibri"/>
        </w:rPr>
        <w:t>- Закон Республики Беларусь «О государственной поддержке молодежных и детских общественных объединений в Республике Беларусь» от 9 ноября 1999 года №305-З;</w:t>
      </w:r>
    </w:p>
    <w:p w14:paraId="0C9D9D05" w14:textId="77777777" w:rsidR="00291CC6" w:rsidRPr="00587B8A" w:rsidRDefault="00291CC6" w:rsidP="00291CC6">
      <w:pPr>
        <w:rPr>
          <w:rFonts w:eastAsia="Calibri"/>
        </w:rPr>
      </w:pPr>
      <w:r w:rsidRPr="00587B8A">
        <w:rPr>
          <w:rFonts w:eastAsia="Calibri"/>
        </w:rPr>
        <w:t>- Закон Республики Беларусь «Об основах государственной молодежной политики» от 7 декабря 2009 года № 65-З;</w:t>
      </w:r>
    </w:p>
    <w:p w14:paraId="159D90C0"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15 июля 2015 года № 82 «Об утверждении концепции непрерывного воспитания детей и учащейся молодежи»;</w:t>
      </w:r>
    </w:p>
    <w:p w14:paraId="58C6D79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28 марта 2016 года №250 «Об утверждении Государственной программы "Образовани</w:t>
      </w:r>
      <w:r>
        <w:rPr>
          <w:rFonts w:eastAsia="Calibri"/>
        </w:rPr>
        <w:t>е и молодежная политика" на 2021 - 2025 годы»;</w:t>
      </w:r>
    </w:p>
    <w:p w14:paraId="5F4A6EE9"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6 июля 2011 года № 59 «Об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года № 24»;</w:t>
      </w:r>
    </w:p>
    <w:p w14:paraId="458DC86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06 января 1999 года № 13 «О поддержке Белорусской республиканской пионерской организации».</w:t>
      </w:r>
    </w:p>
    <w:p w14:paraId="6B4EA0A9" w14:textId="77777777" w:rsidR="00291CC6" w:rsidRPr="00587B8A" w:rsidRDefault="00291CC6" w:rsidP="00291CC6">
      <w:pPr>
        <w:rPr>
          <w:rFonts w:eastAsia="Calibri"/>
        </w:rPr>
      </w:pPr>
      <w:r w:rsidRPr="00587B8A">
        <w:rPr>
          <w:rFonts w:eastAsia="Calibri"/>
        </w:rPr>
        <w:t>Основным юридическим документом, регламентирующим деятельность ОО «БРПО» является Устав</w:t>
      </w:r>
      <w:r>
        <w:rPr>
          <w:rFonts w:eastAsia="Calibri"/>
        </w:rPr>
        <w:t xml:space="preserve"> ОО «БРПО»</w:t>
      </w:r>
      <w:r w:rsidRPr="00587B8A">
        <w:rPr>
          <w:rFonts w:eastAsia="Calibri"/>
        </w:rPr>
        <w:t xml:space="preserve">, зарегистрирован решением Министерства юстиции Республики Беларусь от 26 февраля 1991года, свидетельство о государственной регистрации № 64. </w:t>
      </w:r>
    </w:p>
    <w:p w14:paraId="427673E6" w14:textId="77777777" w:rsidR="00291CC6" w:rsidRPr="00587B8A" w:rsidRDefault="00291CC6" w:rsidP="00291CC6">
      <w:pPr>
        <w:rPr>
          <w:rFonts w:eastAsia="Calibri"/>
        </w:rPr>
      </w:pPr>
      <w:r w:rsidRPr="00587B8A">
        <w:rPr>
          <w:rFonts w:eastAsia="Calibri"/>
        </w:rPr>
        <w:t>ОО «БРПО» разработаны положения: о символике, традициях, структурных подразделениях, членских взносах, ведению документации и другие.</w:t>
      </w:r>
    </w:p>
    <w:p w14:paraId="554905CF" w14:textId="73EBFC30" w:rsidR="00291CC6" w:rsidRPr="00587B8A" w:rsidRDefault="00291CC6" w:rsidP="00291CC6">
      <w:pPr>
        <w:rPr>
          <w:rFonts w:eastAsia="Calibri"/>
        </w:rPr>
      </w:pPr>
      <w:r w:rsidRPr="00947CF9">
        <w:t>С целью обновления имиджевой стратегии, форм и методов работы ОО «БРПО», достижения интеграции и продвижения цели и задач пионерской организации в социуме утверждена и действует Концепция развития ОО «БРПО» на 2021-2025 годы»</w:t>
      </w:r>
      <w:r w:rsidRPr="00587B8A">
        <w:rPr>
          <w:rFonts w:eastAsia="Calibri"/>
        </w:rPr>
        <w:t xml:space="preserve"> </w:t>
      </w:r>
      <w:r>
        <w:rPr>
          <w:rFonts w:eastAsia="Calibri"/>
        </w:rPr>
        <w:t xml:space="preserve">(далее – Концепция) </w:t>
      </w:r>
      <w:hyperlink r:id="rId34" w:anchor="1565544311551-e23644b6-1612" w:history="1">
        <w:r w:rsidRPr="00FC73DC">
          <w:rPr>
            <w:rStyle w:val="af"/>
            <w:rFonts w:eastAsia="Calibri"/>
          </w:rPr>
          <w:t>https://brpo.by/vozhatym/pedagogam/#1565544311551-e23644b6-1612</w:t>
        </w:r>
      </w:hyperlink>
      <w:r w:rsidR="00F721BF">
        <w:rPr>
          <w:rFonts w:eastAsia="Calibri"/>
        </w:rPr>
        <w:t>.</w:t>
      </w:r>
    </w:p>
    <w:p w14:paraId="6D70CC6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Согласно законодательству, ОО «БРПО», как и любое другое общественное объединение, обязано соблюдать нормы и требования, предъявляемые к порядку работы с документами, их обработке, хранению, установленные государственной архивной службой Республики Беларусь. В целях правильного формирования и учета дел в обособленных организационных структурах ОО «БРПО» составляется номенклатура дел, представляющая собой систематизированный список наименований дел, </w:t>
      </w:r>
      <w:r w:rsidRPr="00587B8A">
        <w:rPr>
          <w:rFonts w:eastAsia="Calibri"/>
        </w:rPr>
        <w:lastRenderedPageBreak/>
        <w:t>образующихся в процессе деятельности общественного объединения с указанием сроков их хранения.</w:t>
      </w:r>
    </w:p>
    <w:p w14:paraId="1B5FB04B" w14:textId="77777777" w:rsidR="00291CC6" w:rsidRPr="00587B8A" w:rsidRDefault="00291CC6" w:rsidP="00291CC6">
      <w:pPr>
        <w:numPr>
          <w:ilvl w:val="0"/>
          <w:numId w:val="1"/>
        </w:numPr>
        <w:ind w:left="0" w:firstLine="709"/>
        <w:rPr>
          <w:rFonts w:eastAsia="Calibri"/>
          <w:b/>
          <w:bCs/>
        </w:rPr>
      </w:pPr>
      <w:r w:rsidRPr="00587B8A">
        <w:rPr>
          <w:rFonts w:eastAsia="Calibri"/>
          <w:b/>
          <w:bCs/>
        </w:rPr>
        <w:t xml:space="preserve">Организация деятельности ОО «БРПО» в учреждениях общего </w:t>
      </w:r>
      <w:r>
        <w:rPr>
          <w:rFonts w:eastAsia="Calibri"/>
          <w:b/>
          <w:bCs/>
        </w:rPr>
        <w:t>среднего образования.</w:t>
      </w:r>
    </w:p>
    <w:p w14:paraId="40FAEB5D" w14:textId="77777777" w:rsidR="00291CC6" w:rsidRPr="00587B8A" w:rsidRDefault="00291CC6" w:rsidP="00291CC6">
      <w:pPr>
        <w:rPr>
          <w:rFonts w:eastAsia="Calibri"/>
        </w:rPr>
      </w:pPr>
      <w:r w:rsidRPr="00587B8A">
        <w:rPr>
          <w:rFonts w:eastAsia="Calibri"/>
          <w:bCs/>
        </w:rPr>
        <w:t>Организационной структурой ОО «БРПО» в учреждениях общего</w:t>
      </w:r>
      <w:r>
        <w:rPr>
          <w:rFonts w:eastAsia="Calibri"/>
          <w:bCs/>
        </w:rPr>
        <w:t xml:space="preserve"> среднего</w:t>
      </w:r>
      <w:r w:rsidRPr="00587B8A">
        <w:rPr>
          <w:rFonts w:eastAsia="Calibri"/>
          <w:bCs/>
        </w:rPr>
        <w:t xml:space="preserve"> образования является пионерская дружина. </w:t>
      </w:r>
      <w:r w:rsidRPr="00587B8A">
        <w:rPr>
          <w:rFonts w:eastAsia="Calibri"/>
        </w:rPr>
        <w:t xml:space="preserve">Согласно Уставу </w:t>
      </w:r>
      <w:r>
        <w:rPr>
          <w:rFonts w:eastAsia="Calibri"/>
        </w:rPr>
        <w:br/>
      </w:r>
      <w:r w:rsidRPr="00587B8A">
        <w:rPr>
          <w:rFonts w:eastAsia="Calibri"/>
        </w:rPr>
        <w:t>ОО «БРПО», членом организации может быть любой гражданин Республики Беларусь, лицо без гражданства, а также иностранный гражданин, постоянно проживающий в Республике Беларусь, достигший 7-летнего возр</w:t>
      </w:r>
      <w:r>
        <w:rPr>
          <w:rFonts w:eastAsia="Calibri"/>
        </w:rPr>
        <w:t>аста и старше, признающий</w:t>
      </w:r>
      <w:r w:rsidRPr="00587B8A">
        <w:rPr>
          <w:rFonts w:eastAsia="Calibri"/>
        </w:rPr>
        <w:t xml:space="preserve"> Устав и программные документы ОО «БРПО». </w:t>
      </w:r>
    </w:p>
    <w:p w14:paraId="75241883" w14:textId="77777777" w:rsidR="00291CC6" w:rsidRPr="00587B8A" w:rsidRDefault="00291CC6" w:rsidP="00291CC6">
      <w:pPr>
        <w:rPr>
          <w:rFonts w:eastAsia="Calibri"/>
        </w:rPr>
      </w:pPr>
      <w:r w:rsidRPr="00587B8A">
        <w:rPr>
          <w:rFonts w:eastAsia="Calibri"/>
        </w:rPr>
        <w:t>Члены ОО «БРПО» от 7 до 10 лет называются «октябрята», от 10 до 14 лет – «пионеры». Члены ОО «БРПО» старше 15 лет называются – «вожатые» или «лидеры».</w:t>
      </w:r>
    </w:p>
    <w:p w14:paraId="04CD4F9B" w14:textId="77777777" w:rsidR="00291CC6" w:rsidRPr="00587B8A" w:rsidRDefault="00291CC6" w:rsidP="00291CC6">
      <w:pPr>
        <w:rPr>
          <w:rFonts w:eastAsia="Calibri"/>
        </w:rPr>
      </w:pPr>
      <w:r w:rsidRPr="00587B8A">
        <w:rPr>
          <w:rFonts w:eastAsia="Calibri"/>
        </w:rPr>
        <w:t>Решение о приеме в ОО «БРПО» принимает Сбор пионерской дружины, отряда на основании письменного или устного заявления вступающего. Решение принимается простым большинством голосов. В том случае, если пионерская дружина не создана, заявление о вступлении в ОО «БРПО» подается в вышестоящий Совет ОО «БРПО», который и принимает решение.</w:t>
      </w:r>
    </w:p>
    <w:p w14:paraId="5373A415"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Учет членов пионерской дружины ведет педагог-организатор</w:t>
      </w:r>
      <w:r>
        <w:rPr>
          <w:rFonts w:eastAsia="Calibri"/>
        </w:rPr>
        <w:t xml:space="preserve"> учреждения общего среднего образования</w:t>
      </w:r>
      <w:r w:rsidRPr="00587B8A">
        <w:rPr>
          <w:rFonts w:eastAsia="Calibri"/>
        </w:rPr>
        <w:t xml:space="preserve">, в случае, если пионерская дружина не создана, – вышестоящий Совет ОО «БРПО». </w:t>
      </w:r>
    </w:p>
    <w:p w14:paraId="166A8B01" w14:textId="77777777" w:rsidR="00291CC6" w:rsidRPr="00587B8A" w:rsidRDefault="00291CC6" w:rsidP="00291CC6">
      <w:pPr>
        <w:rPr>
          <w:rFonts w:eastAsia="Calibri"/>
        </w:rPr>
      </w:pPr>
      <w:r w:rsidRPr="00587B8A">
        <w:rPr>
          <w:rFonts w:eastAsia="Calibri"/>
        </w:rPr>
        <w:t>Октябрята</w:t>
      </w:r>
      <w:r>
        <w:rPr>
          <w:rFonts w:eastAsia="Calibri"/>
        </w:rPr>
        <w:t xml:space="preserve"> </w:t>
      </w:r>
      <w:r w:rsidRPr="00587B8A">
        <w:rPr>
          <w:rFonts w:eastAsia="Calibri"/>
        </w:rPr>
        <w:t>–</w:t>
      </w:r>
      <w:r>
        <w:rPr>
          <w:rFonts w:eastAsia="Calibri"/>
        </w:rPr>
        <w:t xml:space="preserve"> члены пионерской организации в возрасте от 7 до 10 лет. Октябрята</w:t>
      </w:r>
      <w:r w:rsidRPr="00587B8A">
        <w:rPr>
          <w:rFonts w:eastAsia="Calibri"/>
        </w:rPr>
        <w:t xml:space="preserve"> организуют свою жизнедеятельность в рамках работы пионерской дружины учреждений общего среднего образования при содействии</w:t>
      </w:r>
      <w:r>
        <w:rPr>
          <w:rFonts w:eastAsia="Calibri"/>
        </w:rPr>
        <w:t xml:space="preserve"> педагогов </w:t>
      </w:r>
      <w:r>
        <w:rPr>
          <w:rFonts w:eastAsia="Calibri"/>
          <w:lang w:val="en-US"/>
        </w:rPr>
        <w:t>I</w:t>
      </w:r>
      <w:r w:rsidRPr="00575EAA">
        <w:rPr>
          <w:rFonts w:eastAsia="Calibri"/>
        </w:rPr>
        <w:t xml:space="preserve"> </w:t>
      </w:r>
      <w:r>
        <w:rPr>
          <w:rFonts w:eastAsia="Calibri"/>
        </w:rPr>
        <w:t>ступени общего среднего образования, воспитателей группы продленного дня</w:t>
      </w:r>
      <w:r w:rsidRPr="00587B8A">
        <w:rPr>
          <w:rFonts w:eastAsia="Calibri"/>
        </w:rPr>
        <w:t>.</w:t>
      </w:r>
    </w:p>
    <w:p w14:paraId="106362E2"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Прием в ОО «БРПО» детей от 7 до 10 лет проводится </w:t>
      </w:r>
      <w:r w:rsidRPr="00587B8A">
        <w:rPr>
          <w:rFonts w:eastAsia="Calibri"/>
          <w:spacing w:val="-2"/>
        </w:rPr>
        <w:t xml:space="preserve">одновременно </w:t>
      </w:r>
      <w:r w:rsidRPr="00587B8A">
        <w:rPr>
          <w:rFonts w:eastAsia="Calibri"/>
        </w:rPr>
        <w:t xml:space="preserve">с </w:t>
      </w:r>
      <w:r w:rsidRPr="00587B8A">
        <w:rPr>
          <w:rFonts w:eastAsia="Calibri"/>
          <w:spacing w:val="-2"/>
        </w:rPr>
        <w:t>ритуалом присвоения</w:t>
      </w:r>
      <w:r w:rsidRPr="00587B8A">
        <w:rPr>
          <w:rFonts w:eastAsia="Calibri"/>
        </w:rPr>
        <w:t xml:space="preserve"> </w:t>
      </w:r>
      <w:r w:rsidRPr="00587B8A">
        <w:rPr>
          <w:rFonts w:eastAsia="Calibri"/>
          <w:spacing w:val="-2"/>
        </w:rPr>
        <w:t xml:space="preserve">звания «октябренок» </w:t>
      </w:r>
      <w:r w:rsidRPr="00587B8A">
        <w:rPr>
          <w:rFonts w:eastAsia="Calibri"/>
        </w:rPr>
        <w:t>в торжественной обстановке на Сборе пионерского отряда, пионерской дружины.</w:t>
      </w:r>
    </w:p>
    <w:p w14:paraId="4FD53072" w14:textId="77777777" w:rsidR="00291CC6" w:rsidRPr="00587B8A" w:rsidRDefault="00291CC6" w:rsidP="00291CC6">
      <w:pPr>
        <w:rPr>
          <w:rFonts w:eastAsia="Calibri"/>
        </w:rPr>
      </w:pPr>
      <w:r w:rsidRPr="00587B8A">
        <w:rPr>
          <w:rFonts w:eastAsia="Calibri"/>
        </w:rPr>
        <w:t xml:space="preserve">Ритуал торжественного </w:t>
      </w:r>
      <w:proofErr w:type="spellStart"/>
      <w:r w:rsidRPr="00587B8A">
        <w:rPr>
          <w:rFonts w:eastAsia="Calibri"/>
        </w:rPr>
        <w:t>повязывания</w:t>
      </w:r>
      <w:proofErr w:type="spellEnd"/>
      <w:r w:rsidRPr="00587B8A">
        <w:rPr>
          <w:rFonts w:eastAsia="Calibri"/>
        </w:rPr>
        <w:t xml:space="preserve"> галстука, вручения октябрятских, пионерских значков проводится на торжественной линейке в ознаменование государственных праздников, праздников пионеркой организации, а также в честь наиболее значительных событий в жизни пионерской дружины.</w:t>
      </w:r>
    </w:p>
    <w:p w14:paraId="40B07608" w14:textId="77777777" w:rsidR="00291CC6" w:rsidRPr="00587B8A" w:rsidRDefault="00291CC6" w:rsidP="00291CC6">
      <w:pPr>
        <w:rPr>
          <w:rFonts w:eastAsia="Calibri"/>
        </w:rPr>
      </w:pPr>
      <w:r w:rsidRPr="00587B8A">
        <w:rPr>
          <w:rFonts w:eastAsia="Calibri"/>
        </w:rPr>
        <w:t xml:space="preserve">Пионерские дружины создаются на базе учреждений образования согласно Уставу ОО «БРПО», если решение объединиться приняли не менее 5 человек. Решение о создании пионерской дружины принимают сами пионеры. Данное решение утверждается вышестоящим Советом </w:t>
      </w:r>
      <w:r>
        <w:rPr>
          <w:rFonts w:eastAsia="Calibri"/>
        </w:rPr>
        <w:br/>
      </w:r>
      <w:r w:rsidRPr="00587B8A">
        <w:rPr>
          <w:rFonts w:eastAsia="Calibri"/>
        </w:rPr>
        <w:lastRenderedPageBreak/>
        <w:t xml:space="preserve">ОО «БРПО». В случае, когда пионерская дружина насчитывает более </w:t>
      </w:r>
      <w:r>
        <w:rPr>
          <w:rFonts w:eastAsia="Calibri"/>
        </w:rPr>
        <w:br/>
      </w:r>
      <w:r w:rsidRPr="00587B8A">
        <w:rPr>
          <w:rFonts w:eastAsia="Calibri"/>
        </w:rPr>
        <w:t>20 человек, она может быть разделена на два и более отрядов.</w:t>
      </w:r>
    </w:p>
    <w:p w14:paraId="4CACEAF8"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пионерской дружины является Сбор.</w:t>
      </w:r>
    </w:p>
    <w:p w14:paraId="20BF12AC" w14:textId="77777777" w:rsidR="00291CC6" w:rsidRPr="00587B8A" w:rsidRDefault="00291CC6" w:rsidP="00291CC6">
      <w:pPr>
        <w:tabs>
          <w:tab w:val="left" w:pos="1738"/>
          <w:tab w:val="left" w:pos="3619"/>
          <w:tab w:val="left" w:pos="5256"/>
          <w:tab w:val="left" w:pos="8338"/>
          <w:tab w:val="left" w:pos="9029"/>
        </w:tabs>
        <w:rPr>
          <w:rFonts w:eastAsia="Calibri"/>
        </w:rPr>
      </w:pPr>
      <w:r w:rsidRPr="00587B8A">
        <w:rPr>
          <w:rFonts w:eastAsia="Calibri"/>
          <w:spacing w:val="-2"/>
        </w:rPr>
        <w:t>Сбор пионерской дружины</w:t>
      </w:r>
      <w:r w:rsidRPr="00587B8A">
        <w:rPr>
          <w:rFonts w:eastAsia="Calibri"/>
          <w:spacing w:val="-11"/>
        </w:rPr>
        <w:t xml:space="preserve"> проводится </w:t>
      </w:r>
      <w:r w:rsidRPr="00587B8A">
        <w:rPr>
          <w:rFonts w:eastAsia="Calibri"/>
          <w:spacing w:val="-4"/>
        </w:rPr>
        <w:t xml:space="preserve">по </w:t>
      </w:r>
      <w:r w:rsidRPr="00587B8A">
        <w:rPr>
          <w:rFonts w:eastAsia="Calibri"/>
          <w:spacing w:val="-2"/>
        </w:rPr>
        <w:t xml:space="preserve">мере </w:t>
      </w:r>
      <w:r w:rsidRPr="00587B8A">
        <w:rPr>
          <w:rFonts w:eastAsia="Calibri"/>
        </w:rPr>
        <w:t>необходимости, но не реже 1 раза в два месяца.</w:t>
      </w:r>
    </w:p>
    <w:p w14:paraId="5D3C1D82" w14:textId="77777777" w:rsidR="00291CC6" w:rsidRPr="00587B8A" w:rsidRDefault="00291CC6" w:rsidP="00291CC6">
      <w:pPr>
        <w:rPr>
          <w:rFonts w:eastAsia="Calibri"/>
        </w:rPr>
      </w:pPr>
      <w:r w:rsidRPr="00587B8A">
        <w:rPr>
          <w:rFonts w:eastAsia="Calibri"/>
        </w:rPr>
        <w:t xml:space="preserve">Сбор пионерской дружины правомочен при участии в его работе более половины членов ОО «БРПО», состоящих на учете в соответствующей пионерской дружине. Решения Сбора принимаются простым большинством голосов. </w:t>
      </w:r>
    </w:p>
    <w:p w14:paraId="6644F9F0" w14:textId="77777777" w:rsidR="00291CC6" w:rsidRPr="00587B8A" w:rsidRDefault="00291CC6" w:rsidP="00291CC6">
      <w:pPr>
        <w:rPr>
          <w:rFonts w:eastAsia="Calibri"/>
        </w:rPr>
      </w:pPr>
      <w:r w:rsidRPr="00587B8A">
        <w:rPr>
          <w:rFonts w:eastAsia="Calibri"/>
        </w:rPr>
        <w:t xml:space="preserve">Между сборами работой дружины руководит Совет дружины, во главе с председателем Совета дружины. </w:t>
      </w:r>
    </w:p>
    <w:p w14:paraId="7F3553BC" w14:textId="77777777" w:rsidR="00291CC6" w:rsidRPr="00587B8A" w:rsidRDefault="00291CC6" w:rsidP="00291CC6">
      <w:pPr>
        <w:rPr>
          <w:rFonts w:eastAsia="Calibri"/>
        </w:rPr>
      </w:pPr>
      <w:r w:rsidRPr="00587B8A">
        <w:rPr>
          <w:rFonts w:eastAsia="Calibri"/>
        </w:rPr>
        <w:t xml:space="preserve">Высшим органом пионерского </w:t>
      </w:r>
      <w:r>
        <w:rPr>
          <w:rFonts w:eastAsia="Calibri"/>
        </w:rPr>
        <w:t>самоуправления в отряде</w:t>
      </w:r>
      <w:r w:rsidRPr="00587B8A">
        <w:rPr>
          <w:rFonts w:eastAsia="Calibri"/>
        </w:rPr>
        <w:t xml:space="preserve"> </w:t>
      </w:r>
      <w:r>
        <w:rPr>
          <w:rFonts w:eastAsia="Calibri"/>
        </w:rPr>
        <w:t xml:space="preserve">является </w:t>
      </w:r>
      <w:r w:rsidRPr="00587B8A">
        <w:rPr>
          <w:rFonts w:eastAsia="Calibri"/>
        </w:rPr>
        <w:t>Сбор</w:t>
      </w:r>
      <w:r>
        <w:rPr>
          <w:rFonts w:eastAsia="Calibri"/>
        </w:rPr>
        <w:t xml:space="preserve"> пионерского отряда</w:t>
      </w:r>
      <w:r w:rsidRPr="00587B8A">
        <w:rPr>
          <w:rFonts w:eastAsia="Calibri"/>
        </w:rPr>
        <w:t xml:space="preserve">. Между сборами работой отряда руководит Совет отряда во главе с председателем Совета отряда. </w:t>
      </w:r>
    </w:p>
    <w:p w14:paraId="3BDA548C" w14:textId="77777777" w:rsidR="00291CC6" w:rsidRPr="00D9322B" w:rsidRDefault="00291CC6" w:rsidP="00291CC6">
      <w:pPr>
        <w:rPr>
          <w:rFonts w:eastAsia="Calibri"/>
        </w:rPr>
      </w:pPr>
      <w:r w:rsidRPr="00587B8A">
        <w:rPr>
          <w:rFonts w:eastAsia="Calibri"/>
        </w:rPr>
        <w:t>Учет пионерских дружин ведет вышестоящий Совет ОО «БРПО».</w:t>
      </w:r>
    </w:p>
    <w:p w14:paraId="41EA6570" w14:textId="77777777" w:rsidR="00291CC6" w:rsidRPr="00587B8A" w:rsidRDefault="00291CC6" w:rsidP="00291CC6">
      <w:pPr>
        <w:rPr>
          <w:rFonts w:eastAsia="Calibri"/>
          <w:i/>
          <w:iCs/>
        </w:rPr>
      </w:pPr>
      <w:r w:rsidRPr="00587B8A">
        <w:rPr>
          <w:rFonts w:eastAsia="Calibri"/>
          <w:i/>
          <w:iCs/>
        </w:rPr>
        <w:t>Порядок уплаты взносов</w:t>
      </w:r>
    </w:p>
    <w:p w14:paraId="584246B6" w14:textId="77777777" w:rsidR="00291CC6" w:rsidRPr="00587B8A" w:rsidRDefault="00291CC6" w:rsidP="00291CC6">
      <w:pPr>
        <w:tabs>
          <w:tab w:val="left" w:pos="1786"/>
          <w:tab w:val="left" w:pos="3288"/>
          <w:tab w:val="left" w:pos="4406"/>
          <w:tab w:val="left" w:pos="6302"/>
          <w:tab w:val="left" w:pos="7877"/>
          <w:tab w:val="left" w:pos="8746"/>
        </w:tabs>
        <w:rPr>
          <w:rFonts w:eastAsia="Calibri"/>
        </w:rPr>
      </w:pPr>
      <w:r w:rsidRPr="00587B8A">
        <w:rPr>
          <w:rFonts w:eastAsia="Calibri"/>
        </w:rPr>
        <w:t>После устного заявления желающего и с письменного согласия законных представителей</w:t>
      </w:r>
      <w:r w:rsidRPr="00587B8A">
        <w:rPr>
          <w:rFonts w:eastAsia="Calibri"/>
          <w:spacing w:val="-2"/>
        </w:rPr>
        <w:t>, решения сбора</w:t>
      </w:r>
      <w:r w:rsidRPr="00587B8A">
        <w:rPr>
          <w:rFonts w:eastAsia="Calibri"/>
        </w:rPr>
        <w:t xml:space="preserve"> </w:t>
      </w:r>
      <w:r w:rsidRPr="00587B8A">
        <w:rPr>
          <w:rFonts w:eastAsia="Calibri"/>
          <w:spacing w:val="-3"/>
        </w:rPr>
        <w:t xml:space="preserve">пионерской </w:t>
      </w:r>
      <w:r w:rsidRPr="00587B8A">
        <w:rPr>
          <w:rFonts w:eastAsia="Calibri"/>
          <w:spacing w:val="-2"/>
        </w:rPr>
        <w:t xml:space="preserve">дружины или Совета </w:t>
      </w:r>
      <w:r w:rsidRPr="00587B8A">
        <w:rPr>
          <w:rFonts w:eastAsia="Calibri"/>
        </w:rPr>
        <w:t xml:space="preserve">вышестоящего органа ОО «БРПО» при отсутствии первичной пионерской </w:t>
      </w:r>
      <w:r w:rsidRPr="00587B8A">
        <w:rPr>
          <w:rFonts w:eastAsia="Calibri"/>
          <w:spacing w:val="-1"/>
        </w:rPr>
        <w:t xml:space="preserve">организации (коллектива) о вступлении и получении звания «октябренок», </w:t>
      </w:r>
      <w:r w:rsidRPr="00587B8A">
        <w:rPr>
          <w:rFonts w:eastAsia="Calibri"/>
        </w:rPr>
        <w:t xml:space="preserve">«пионер» уплачивается вступительный взнос. Перечисление членских взносов осуществляется на расчетный счет </w:t>
      </w:r>
      <w:r>
        <w:rPr>
          <w:rFonts w:eastAsia="Calibri"/>
        </w:rPr>
        <w:br/>
      </w:r>
      <w:r w:rsidRPr="00587B8A">
        <w:rPr>
          <w:rFonts w:eastAsia="Calibri"/>
        </w:rPr>
        <w:t xml:space="preserve">ОО «БРПО» путем безналичного расчета с указанием в платежном поручении (квитанции) назначения </w:t>
      </w:r>
      <w:r w:rsidRPr="00587B8A">
        <w:rPr>
          <w:rFonts w:eastAsia="Calibri"/>
          <w:spacing w:val="-1"/>
        </w:rPr>
        <w:t>платежа – «вступительный взнос» с учетом комиссии банка.</w:t>
      </w:r>
    </w:p>
    <w:p w14:paraId="019FA9D5" w14:textId="77777777" w:rsidR="00291CC6" w:rsidRPr="00587B8A" w:rsidRDefault="00291CC6" w:rsidP="00291CC6">
      <w:pPr>
        <w:rPr>
          <w:rFonts w:eastAsia="Calibri"/>
          <w:spacing w:val="-1"/>
        </w:rPr>
      </w:pPr>
      <w:r w:rsidRPr="00587B8A">
        <w:rPr>
          <w:rFonts w:eastAsia="Calibri"/>
        </w:rPr>
        <w:t xml:space="preserve">Платежное поручение (квитанция) служит основанием для получения символики ОО «БРПО» в </w:t>
      </w:r>
      <w:r w:rsidRPr="00587B8A">
        <w:rPr>
          <w:rFonts w:eastAsia="Calibri"/>
          <w:spacing w:val="-1"/>
        </w:rPr>
        <w:t>количестве, соответствующем сумме перечисленных средств.</w:t>
      </w:r>
    </w:p>
    <w:p w14:paraId="65431191" w14:textId="77777777" w:rsidR="00291CC6" w:rsidRPr="00587B8A" w:rsidRDefault="00291CC6" w:rsidP="00291CC6">
      <w:pPr>
        <w:rPr>
          <w:rFonts w:eastAsia="Calibri"/>
          <w:i/>
        </w:rPr>
      </w:pPr>
      <w:r w:rsidRPr="00587B8A">
        <w:rPr>
          <w:rFonts w:eastAsia="Calibri"/>
          <w:i/>
        </w:rPr>
        <w:t>Педагогическая поддержка деятельности пионерской дружины</w:t>
      </w:r>
    </w:p>
    <w:p w14:paraId="5905C290" w14:textId="77777777" w:rsidR="00291CC6" w:rsidRPr="00587B8A" w:rsidRDefault="00291CC6" w:rsidP="00291CC6">
      <w:pPr>
        <w:rPr>
          <w:rFonts w:eastAsia="Calibri"/>
        </w:rPr>
      </w:pPr>
      <w:r w:rsidRPr="00587B8A">
        <w:rPr>
          <w:rFonts w:eastAsia="Calibri"/>
        </w:rPr>
        <w:t>Согласно Единому квалификационному справочнику должностей служащих, утвержденного постановлением Министерства труда и социальной защиты Республики Беларусь от 21 октября 2011 г. № 105 координирует деятельность детских и молодежных общественных объединений заместитель директора по воспитательной работе и педагог-организатор. Педагог-организатор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w:t>
      </w:r>
    </w:p>
    <w:p w14:paraId="4D060047" w14:textId="77777777" w:rsidR="00291CC6" w:rsidRPr="00587B8A" w:rsidRDefault="00291CC6" w:rsidP="00291CC6">
      <w:pPr>
        <w:rPr>
          <w:rFonts w:eastAsia="Calibri"/>
        </w:rPr>
      </w:pPr>
      <w:r w:rsidRPr="00587B8A">
        <w:rPr>
          <w:rFonts w:eastAsia="Calibri"/>
        </w:rPr>
        <w:t>От подготовленности взрослого к сотрудничеству, способности стать равноправным членом объединений зависит, сумеет ли педагог-</w:t>
      </w:r>
      <w:r w:rsidRPr="00587B8A">
        <w:rPr>
          <w:rFonts w:eastAsia="Calibri"/>
        </w:rPr>
        <w:lastRenderedPageBreak/>
        <w:t>организатор стать для детей и подростков личным примером социальной активности.</w:t>
      </w:r>
    </w:p>
    <w:p w14:paraId="7A458832" w14:textId="77777777" w:rsidR="00291CC6" w:rsidRPr="00587B8A" w:rsidRDefault="00291CC6" w:rsidP="00291CC6">
      <w:pPr>
        <w:rPr>
          <w:rFonts w:eastAsia="Calibri"/>
        </w:rPr>
      </w:pPr>
      <w:r w:rsidRPr="00587B8A">
        <w:rPr>
          <w:rFonts w:eastAsia="Calibri"/>
        </w:rPr>
        <w:t xml:space="preserve">Педагогу-организатору необходимо владеть умениями и навыками организаторской деятельности: уметь правильно определять цели и задачи, планировать свою работу, отбирать наиболее целесообразные формы и методы работы с октябрятами и пионерами, взаимодействовать с </w:t>
      </w:r>
      <w:r>
        <w:rPr>
          <w:rFonts w:eastAsia="Calibri"/>
        </w:rPr>
        <w:t xml:space="preserve">руководством </w:t>
      </w:r>
      <w:r w:rsidRPr="00587B8A">
        <w:rPr>
          <w:rFonts w:eastAsia="Calibri"/>
        </w:rPr>
        <w:t xml:space="preserve">учреждения </w:t>
      </w:r>
      <w:r>
        <w:rPr>
          <w:rFonts w:eastAsia="Calibri"/>
        </w:rPr>
        <w:t>образования</w:t>
      </w:r>
      <w:r w:rsidRPr="00587B8A">
        <w:rPr>
          <w:rFonts w:eastAsia="Calibri"/>
        </w:rPr>
        <w:t xml:space="preserve">, руководителями </w:t>
      </w:r>
      <w:r>
        <w:rPr>
          <w:rFonts w:eastAsia="Calibri"/>
        </w:rPr>
        <w:t>учреждений дополнительного образования детей и молодёжи.</w:t>
      </w:r>
    </w:p>
    <w:p w14:paraId="5886CF4A" w14:textId="77777777" w:rsidR="00291CC6" w:rsidRPr="00EF0470" w:rsidRDefault="00291CC6" w:rsidP="00291CC6">
      <w:pPr>
        <w:textAlignment w:val="baseline"/>
        <w:rPr>
          <w:rFonts w:eastAsia="Calibri"/>
        </w:rPr>
      </w:pPr>
      <w:r w:rsidRPr="00587B8A">
        <w:rPr>
          <w:rFonts w:eastAsia="Calibri"/>
        </w:rPr>
        <w:t xml:space="preserve">Педагог-организатор должен строить работу пионерской дружины так, чтобы найти для каждого отряда ту ступень участия в общих делах, которая соответствовала бы уровню развития коллектива, создать взаимодействие отрядов в дружине, сплотить пионеров и </w:t>
      </w:r>
      <w:hyperlink r:id="rId35" w:tooltip="Октябрята" w:history="1">
        <w:r w:rsidRPr="00587B8A">
          <w:rPr>
            <w:rFonts w:eastAsia="Calibri"/>
            <w:bdr w:val="none" w:sz="0" w:space="0" w:color="auto" w:frame="1"/>
          </w:rPr>
          <w:t>октябрят</w:t>
        </w:r>
      </w:hyperlink>
      <w:r w:rsidRPr="00587B8A">
        <w:rPr>
          <w:rFonts w:eastAsia="Calibri"/>
        </w:rPr>
        <w:t xml:space="preserve">. </w:t>
      </w:r>
    </w:p>
    <w:p w14:paraId="46CB1DBA" w14:textId="77777777" w:rsidR="00291CC6" w:rsidRPr="00587B8A" w:rsidRDefault="00291CC6" w:rsidP="00291CC6">
      <w:pPr>
        <w:rPr>
          <w:rFonts w:eastAsia="Calibri"/>
          <w:i/>
        </w:rPr>
      </w:pPr>
      <w:r w:rsidRPr="00587B8A">
        <w:rPr>
          <w:rFonts w:eastAsia="Calibri"/>
          <w:i/>
        </w:rPr>
        <w:t>Документация в пионерской дружине</w:t>
      </w:r>
    </w:p>
    <w:p w14:paraId="79404C39" w14:textId="77777777" w:rsidR="00291CC6" w:rsidRPr="00587B8A" w:rsidRDefault="00291CC6" w:rsidP="00291CC6">
      <w:pPr>
        <w:rPr>
          <w:rFonts w:eastAsia="Calibri"/>
        </w:rPr>
      </w:pPr>
      <w:r w:rsidRPr="00587B8A">
        <w:rPr>
          <w:rFonts w:eastAsia="Calibri"/>
        </w:rPr>
        <w:t xml:space="preserve">В целях совершенствования и оптимизации документооборота в пионерской дружине </w:t>
      </w:r>
      <w:r>
        <w:rPr>
          <w:rFonts w:eastAsia="Calibri"/>
        </w:rPr>
        <w:t>составляются</w:t>
      </w:r>
      <w:r w:rsidRPr="00587B8A">
        <w:rPr>
          <w:rFonts w:eastAsia="Calibri"/>
        </w:rPr>
        <w:t xml:space="preserve"> документы:</w:t>
      </w:r>
    </w:p>
    <w:p w14:paraId="32B916E0" w14:textId="77777777" w:rsidR="00291CC6" w:rsidRPr="00587B8A" w:rsidRDefault="00291CC6" w:rsidP="00291CC6">
      <w:pPr>
        <w:rPr>
          <w:rFonts w:eastAsia="Calibri"/>
        </w:rPr>
      </w:pPr>
      <w:r w:rsidRPr="00587B8A">
        <w:rPr>
          <w:rFonts w:eastAsia="Calibri"/>
        </w:rPr>
        <w:t>1) План пи</w:t>
      </w:r>
      <w:r>
        <w:rPr>
          <w:rFonts w:eastAsia="Calibri"/>
        </w:rPr>
        <w:t>онерской дружины на учебный год</w:t>
      </w:r>
      <w:r w:rsidRPr="00587B8A">
        <w:rPr>
          <w:rFonts w:eastAsia="Calibri"/>
        </w:rPr>
        <w:t>.</w:t>
      </w:r>
    </w:p>
    <w:p w14:paraId="01AF6612" w14:textId="77777777" w:rsidR="00291CC6" w:rsidRPr="00587B8A" w:rsidRDefault="00291CC6" w:rsidP="00291CC6">
      <w:pPr>
        <w:numPr>
          <w:ilvl w:val="0"/>
          <w:numId w:val="2"/>
        </w:numPr>
        <w:ind w:left="0" w:firstLine="709"/>
        <w:rPr>
          <w:rFonts w:eastAsia="Calibri"/>
        </w:rPr>
      </w:pPr>
      <w:r w:rsidRPr="00587B8A">
        <w:rPr>
          <w:rFonts w:eastAsia="Calibri"/>
        </w:rPr>
        <w:t>Список членов пионерской дружины.</w:t>
      </w:r>
    </w:p>
    <w:p w14:paraId="40EB7A16" w14:textId="77777777" w:rsidR="00291CC6" w:rsidRPr="00587B8A" w:rsidRDefault="00291CC6" w:rsidP="00291CC6">
      <w:pPr>
        <w:numPr>
          <w:ilvl w:val="0"/>
          <w:numId w:val="2"/>
        </w:numPr>
        <w:ind w:left="0" w:firstLine="709"/>
        <w:rPr>
          <w:rFonts w:eastAsia="Calibri"/>
        </w:rPr>
      </w:pPr>
      <w:r>
        <w:rPr>
          <w:rFonts w:eastAsia="Calibri"/>
        </w:rPr>
        <w:t>Заявления о вступлении</w:t>
      </w:r>
      <w:r w:rsidRPr="00587B8A">
        <w:rPr>
          <w:rFonts w:eastAsia="Calibri"/>
        </w:rPr>
        <w:t>.</w:t>
      </w:r>
    </w:p>
    <w:p w14:paraId="24B764A7" w14:textId="77777777" w:rsidR="00291CC6" w:rsidRPr="00587B8A" w:rsidRDefault="00291CC6" w:rsidP="00291CC6">
      <w:pPr>
        <w:numPr>
          <w:ilvl w:val="0"/>
          <w:numId w:val="2"/>
        </w:numPr>
        <w:ind w:left="0" w:firstLine="709"/>
        <w:rPr>
          <w:rFonts w:eastAsia="Calibri"/>
        </w:rPr>
      </w:pPr>
      <w:r w:rsidRPr="00587B8A">
        <w:rPr>
          <w:rFonts w:eastAsia="Calibri"/>
        </w:rPr>
        <w:t>Документы, подтверждающие уплату взносов на получение символики.</w:t>
      </w:r>
    </w:p>
    <w:p w14:paraId="2A9D302A" w14:textId="77777777" w:rsidR="00291CC6" w:rsidRPr="00587B8A" w:rsidRDefault="00291CC6" w:rsidP="00291CC6">
      <w:pPr>
        <w:numPr>
          <w:ilvl w:val="0"/>
          <w:numId w:val="2"/>
        </w:numPr>
        <w:ind w:left="0" w:firstLine="709"/>
        <w:rPr>
          <w:rFonts w:eastAsia="Calibri"/>
        </w:rPr>
      </w:pPr>
      <w:r w:rsidRPr="00587B8A">
        <w:rPr>
          <w:rFonts w:eastAsia="Calibri"/>
        </w:rPr>
        <w:t>Список Совета дружины.</w:t>
      </w:r>
    </w:p>
    <w:p w14:paraId="6B4D7866" w14:textId="77777777" w:rsidR="00291CC6" w:rsidRPr="00587B8A" w:rsidRDefault="00291CC6" w:rsidP="00291CC6">
      <w:pPr>
        <w:numPr>
          <w:ilvl w:val="0"/>
          <w:numId w:val="2"/>
        </w:numPr>
        <w:ind w:left="0" w:firstLine="709"/>
        <w:rPr>
          <w:rFonts w:eastAsia="Calibri"/>
        </w:rPr>
      </w:pPr>
      <w:r>
        <w:rPr>
          <w:rFonts w:eastAsia="Calibri"/>
        </w:rPr>
        <w:t>Статистические данные</w:t>
      </w:r>
      <w:r w:rsidRPr="00587B8A">
        <w:rPr>
          <w:rFonts w:eastAsia="Calibri"/>
        </w:rPr>
        <w:t>.</w:t>
      </w:r>
    </w:p>
    <w:p w14:paraId="1610C34A" w14:textId="77777777" w:rsidR="00291CC6" w:rsidRDefault="00291CC6" w:rsidP="00291CC6">
      <w:pPr>
        <w:numPr>
          <w:ilvl w:val="0"/>
          <w:numId w:val="2"/>
        </w:numPr>
        <w:ind w:left="0" w:firstLine="709"/>
        <w:rPr>
          <w:rFonts w:eastAsia="Calibri"/>
        </w:rPr>
      </w:pPr>
      <w:r w:rsidRPr="00587B8A">
        <w:rPr>
          <w:rFonts w:eastAsia="Calibri"/>
        </w:rPr>
        <w:t>Протоколы пионерских Сборов.</w:t>
      </w:r>
    </w:p>
    <w:p w14:paraId="1C20A675" w14:textId="6BEF7229" w:rsidR="00291CC6" w:rsidRPr="009D3963" w:rsidRDefault="00291CC6" w:rsidP="00291CC6">
      <w:pPr>
        <w:rPr>
          <w:rFonts w:eastAsia="Calibri"/>
        </w:rPr>
      </w:pPr>
      <w:r>
        <w:rPr>
          <w:rFonts w:eastAsia="Calibri"/>
        </w:rPr>
        <w:t xml:space="preserve">Документацию для пионерской дружины можно скачать по ссылке: </w:t>
      </w:r>
      <w:hyperlink r:id="rId36" w:history="1">
        <w:r w:rsidRPr="000B1324">
          <w:rPr>
            <w:color w:val="0000FF"/>
            <w:sz w:val="28"/>
            <w:szCs w:val="28"/>
            <w:u w:val="single"/>
          </w:rPr>
          <w:t>https://cloud.mail.ru/public/f9PN/3ZcyYFN7T</w:t>
        </w:r>
      </w:hyperlink>
      <w:r w:rsidR="00F721BF" w:rsidRPr="00F721BF">
        <w:rPr>
          <w:color w:val="auto"/>
          <w:sz w:val="28"/>
          <w:szCs w:val="28"/>
        </w:rPr>
        <w:t>.</w:t>
      </w:r>
    </w:p>
    <w:p w14:paraId="2B9E8F4D" w14:textId="77777777" w:rsidR="00291CC6" w:rsidRPr="00587B8A" w:rsidRDefault="00291CC6" w:rsidP="00291CC6">
      <w:pPr>
        <w:rPr>
          <w:rFonts w:eastAsia="Calibri"/>
        </w:rPr>
      </w:pPr>
      <w:r w:rsidRPr="00587B8A">
        <w:rPr>
          <w:rFonts w:eastAsia="Calibri"/>
        </w:rPr>
        <w:t xml:space="preserve">Отчетные материалы о проведении мероприятий рекомендовано размещать в социальных сетях, на сайтах учреждений образования, сайте пионерской дружины и так далее. </w:t>
      </w:r>
    </w:p>
    <w:p w14:paraId="7CEC4AAB" w14:textId="77777777" w:rsidR="00291CC6" w:rsidRPr="00587B8A" w:rsidRDefault="00291CC6" w:rsidP="00291CC6">
      <w:pPr>
        <w:numPr>
          <w:ilvl w:val="0"/>
          <w:numId w:val="1"/>
        </w:numPr>
        <w:ind w:left="0" w:firstLine="709"/>
        <w:rPr>
          <w:rFonts w:eastAsia="Calibri"/>
          <w:b/>
          <w:bCs/>
        </w:rPr>
      </w:pPr>
      <w:r w:rsidRPr="00587B8A">
        <w:rPr>
          <w:rFonts w:eastAsia="Calibri"/>
          <w:b/>
          <w:bCs/>
        </w:rPr>
        <w:t>Организационная структура ОО «БРПО» в учреждениях дополнительного образования детей и молодежи</w:t>
      </w:r>
      <w:r>
        <w:rPr>
          <w:rFonts w:eastAsia="Calibri"/>
          <w:b/>
          <w:bCs/>
        </w:rPr>
        <w:t>.</w:t>
      </w:r>
    </w:p>
    <w:p w14:paraId="0FF99030" w14:textId="77777777" w:rsidR="00291CC6" w:rsidRPr="00587B8A" w:rsidRDefault="00291CC6" w:rsidP="00291CC6">
      <w:pPr>
        <w:rPr>
          <w:rFonts w:eastAsia="Calibri"/>
        </w:rPr>
      </w:pPr>
      <w:r w:rsidRPr="00587B8A">
        <w:rPr>
          <w:rFonts w:eastAsia="Calibri"/>
        </w:rPr>
        <w:t xml:space="preserve">Немаловажную роль в поддержке и развитии детских и молодежных общественных объединений играют учреждения дополнительного образования детей и молодежи, на базе которых по территориальному признаку организуются районные (городские), областные Советы </w:t>
      </w:r>
      <w:r>
        <w:rPr>
          <w:rFonts w:eastAsia="Calibri"/>
        </w:rPr>
        <w:br/>
      </w:r>
      <w:r w:rsidRPr="00587B8A">
        <w:rPr>
          <w:rFonts w:eastAsia="Calibri"/>
        </w:rPr>
        <w:t xml:space="preserve">ОО «БРПО». </w:t>
      </w:r>
    </w:p>
    <w:p w14:paraId="741D43E5" w14:textId="77777777" w:rsidR="00291CC6" w:rsidRPr="00587B8A" w:rsidRDefault="00291CC6" w:rsidP="00291CC6">
      <w:pPr>
        <w:rPr>
          <w:rFonts w:eastAsia="Calibri"/>
        </w:rPr>
      </w:pPr>
      <w:r w:rsidRPr="00587B8A">
        <w:rPr>
          <w:rFonts w:eastAsia="Calibri"/>
        </w:rPr>
        <w:t>Районные (городские) организации ОО «БРПО» образуются при наличии не менее 10 членов ОО «БРПО» в соответствующем районе (городе).</w:t>
      </w:r>
    </w:p>
    <w:p w14:paraId="21C2ACD1"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районной (городской) организации ОО «БРПО» является Сбор, который проводится не реже одного раза в год. Сбор районной (городской) организации ОО «БРПО» проводится по </w:t>
      </w:r>
      <w:r w:rsidRPr="00587B8A">
        <w:rPr>
          <w:rFonts w:eastAsia="Calibri"/>
        </w:rPr>
        <w:lastRenderedPageBreak/>
        <w:t xml:space="preserve">решению соответствующего Совета районной (городской) организации либо по инициативе 1/3 членов ОО «БРПО», состоящих на учете в районной (городской) организации. </w:t>
      </w:r>
    </w:p>
    <w:p w14:paraId="446C94E2" w14:textId="77777777" w:rsidR="00291CC6" w:rsidRPr="00587B8A" w:rsidRDefault="00291CC6" w:rsidP="00291CC6">
      <w:pPr>
        <w:rPr>
          <w:rFonts w:eastAsia="Calibri"/>
        </w:rPr>
      </w:pPr>
      <w:r w:rsidRPr="00587B8A">
        <w:rPr>
          <w:rFonts w:eastAsia="Calibri"/>
        </w:rPr>
        <w:t xml:space="preserve">Сбор районной (городской) организации ОО «БРПО» правомочен при участии в его работе более половины членов организации, состоящих на учете в соответствующей организационной структуре или избранных делегатов. </w:t>
      </w:r>
    </w:p>
    <w:p w14:paraId="14987C78" w14:textId="77777777" w:rsidR="00291CC6" w:rsidRPr="00587B8A" w:rsidRDefault="00291CC6" w:rsidP="00291CC6">
      <w:pPr>
        <w:rPr>
          <w:rFonts w:eastAsia="Calibri"/>
        </w:rPr>
      </w:pPr>
      <w:r w:rsidRPr="00587B8A">
        <w:rPr>
          <w:rFonts w:eastAsia="Calibri"/>
        </w:rPr>
        <w:t xml:space="preserve">Решения Сбора районной (городской) организации ОО «БРПО» принимаются простым большинством голосов, за исключением вопросов о ликвидации или реорганизации пионерской дружины ОО «БРПО», которые рассматриваются только при участии в Сборе районной (городской) организации ОО «БРПО» более 2/3 от общего числа его членов, состоящих на учете в соответствующей организационной структуре, или избранных на Сбор районной (городской) организации </w:t>
      </w:r>
      <w:r>
        <w:rPr>
          <w:rFonts w:eastAsia="Calibri"/>
        </w:rPr>
        <w:br/>
      </w:r>
      <w:r w:rsidRPr="00587B8A">
        <w:rPr>
          <w:rFonts w:eastAsia="Calibri"/>
        </w:rPr>
        <w:t>ОО «БРПО» делегатов. Решение по этим вопросам принимаются не менее чем 2/3 голосов</w:t>
      </w:r>
      <w:r>
        <w:rPr>
          <w:rFonts w:eastAsia="Calibri"/>
        </w:rPr>
        <w:t xml:space="preserve"> делегатов</w:t>
      </w:r>
      <w:r w:rsidRPr="00587B8A">
        <w:rPr>
          <w:rFonts w:eastAsia="Calibri"/>
        </w:rPr>
        <w:t>.</w:t>
      </w:r>
    </w:p>
    <w:p w14:paraId="38EBBD51" w14:textId="77777777" w:rsidR="00291CC6" w:rsidRPr="00587B8A" w:rsidRDefault="00291CC6" w:rsidP="00291CC6">
      <w:pPr>
        <w:rPr>
          <w:rFonts w:eastAsia="Calibri"/>
        </w:rPr>
      </w:pPr>
      <w:r w:rsidRPr="00587B8A">
        <w:rPr>
          <w:rFonts w:eastAsia="Calibri"/>
        </w:rPr>
        <w:t>В период между Сборами, деятельностью районной (городской) организации ОО «БРПО» руководит Совет в составе трех членов районной (городской) организации, возглавляемый председателем районной (городской) организации ОО «БРПО». Заседания Совета районной (городской) организации ОО «БРПО» проводятся не реже одного раза в полгода.</w:t>
      </w:r>
    </w:p>
    <w:p w14:paraId="46CAAF55" w14:textId="77777777" w:rsidR="00291CC6" w:rsidRPr="00587B8A" w:rsidRDefault="00291CC6" w:rsidP="00291CC6">
      <w:pPr>
        <w:rPr>
          <w:rFonts w:eastAsia="Calibri"/>
        </w:rPr>
      </w:pPr>
      <w:r w:rsidRPr="00587B8A">
        <w:rPr>
          <w:rFonts w:eastAsia="Calibri"/>
        </w:rPr>
        <w:t xml:space="preserve">Председатель районной (городской) организации ОО «БРПО» избирается на Сборе соответствующей районной (городской) организации. </w:t>
      </w:r>
    </w:p>
    <w:p w14:paraId="68B520B9" w14:textId="77777777" w:rsidR="00291CC6" w:rsidRPr="00587B8A" w:rsidRDefault="00291CC6" w:rsidP="00291CC6">
      <w:pPr>
        <w:rPr>
          <w:rFonts w:eastAsia="Calibri"/>
        </w:rPr>
      </w:pPr>
      <w:r w:rsidRPr="00587B8A">
        <w:rPr>
          <w:rFonts w:eastAsia="Calibri"/>
        </w:rPr>
        <w:t>Областные (Минская городская) организации ОО «БРПО» создаются при наличии не менее двух районных (городских) организаций ОО «БРПО» в соответствующей области (г. Минске).</w:t>
      </w:r>
    </w:p>
    <w:p w14:paraId="07B5590A" w14:textId="77777777" w:rsidR="00291CC6" w:rsidRPr="00587B8A" w:rsidRDefault="00291CC6" w:rsidP="00291CC6">
      <w:pPr>
        <w:rPr>
          <w:rFonts w:eastAsia="Calibri"/>
        </w:rPr>
      </w:pPr>
      <w:r w:rsidRPr="00B70992">
        <w:rPr>
          <w:rFonts w:eastAsia="Calibri"/>
        </w:rPr>
        <w:t xml:space="preserve">Высшим органом областной (Минской городской) организации </w:t>
      </w:r>
      <w:r>
        <w:rPr>
          <w:rFonts w:eastAsia="Calibri"/>
        </w:rPr>
        <w:br/>
      </w:r>
      <w:r w:rsidRPr="00B70992">
        <w:rPr>
          <w:rFonts w:eastAsia="Calibri"/>
        </w:rPr>
        <w:t>ОО «БРПО» является Слет, созываемый не реже одного раза в три года.</w:t>
      </w:r>
    </w:p>
    <w:p w14:paraId="53258376"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проводится по решению соответствующего Совета областной (Минской городской) организации ОО «БРПО» либо по инициативе 1/3 его членов, состоящих на учете в областной (Минской городской) организации. </w:t>
      </w:r>
    </w:p>
    <w:p w14:paraId="613133DC"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правомочен при участии в его работе более половины членов ОО «БРПО», состоящих на учете в соответствующей организационной структуре или избранных делегатов. </w:t>
      </w:r>
    </w:p>
    <w:p w14:paraId="379F71A3" w14:textId="77777777" w:rsidR="00291CC6" w:rsidRPr="00587B8A" w:rsidRDefault="00291CC6" w:rsidP="00291CC6">
      <w:pPr>
        <w:rPr>
          <w:rFonts w:eastAsia="Calibri"/>
        </w:rPr>
      </w:pPr>
      <w:r w:rsidRPr="00587B8A">
        <w:rPr>
          <w:rFonts w:eastAsia="Calibri"/>
        </w:rPr>
        <w:t xml:space="preserve">Решения принимаются на Слете областной (Минской городской) организации простым большинством голосов, за исключением вопросов о ликвидации или реорганизации областной (Минской городской) организации ОО «БРПО», которые рассматриваются только при участии в </w:t>
      </w:r>
      <w:r w:rsidRPr="00587B8A">
        <w:rPr>
          <w:rFonts w:eastAsia="Calibri"/>
        </w:rPr>
        <w:lastRenderedPageBreak/>
        <w:t xml:space="preserve">Слете областной (Минской городской) организации более 2/3 от общего числа членов ОО «БРПО», состоящих на учете в соответствующей организационной структуре, или избранных на Слет областной (Минской городской) организации делегатов. Решение по </w:t>
      </w:r>
      <w:r>
        <w:rPr>
          <w:rFonts w:eastAsia="Calibri"/>
        </w:rPr>
        <w:t>вышеназванным</w:t>
      </w:r>
      <w:r w:rsidRPr="00587B8A">
        <w:rPr>
          <w:rFonts w:eastAsia="Calibri"/>
        </w:rPr>
        <w:t xml:space="preserve"> вопросам принимаются не менее чем 2/3 голосов</w:t>
      </w:r>
      <w:r>
        <w:rPr>
          <w:rFonts w:eastAsia="Calibri"/>
        </w:rPr>
        <w:t xml:space="preserve"> делегатов</w:t>
      </w:r>
      <w:r w:rsidRPr="00587B8A">
        <w:rPr>
          <w:rFonts w:eastAsia="Calibri"/>
        </w:rPr>
        <w:t>.</w:t>
      </w:r>
    </w:p>
    <w:p w14:paraId="7AD75792" w14:textId="77777777" w:rsidR="00291CC6" w:rsidRPr="00587B8A" w:rsidRDefault="00291CC6" w:rsidP="00291CC6">
      <w:pPr>
        <w:rPr>
          <w:rFonts w:eastAsia="Calibri"/>
        </w:rPr>
      </w:pPr>
      <w:r w:rsidRPr="00587B8A">
        <w:rPr>
          <w:rFonts w:eastAsia="Calibri"/>
        </w:rPr>
        <w:t>В период между Слетами областной (Минской городской) организации руководящим органом областной (Минской городской) организации является Совет, избираемый на Слете. Заседания Совета областной (Минской городской) организации ОО «БРПО» созываются по мере необходимости, но не реже одного раза в 3 месяца. Внеочередные заседания Совета областной (Минской городской) организации ОО «БРПО» созываются по инициативе Контрольно-ревизионной комиссии областной (Минской городской) организации или по требованию не мене 1/3 членов Совета областной (Минской городской) организации ОО «БРПО». Решения Совета областной (Минской городской) организации ОО «БРПО» принимаются простым большинством голосов.</w:t>
      </w:r>
    </w:p>
    <w:p w14:paraId="324788AE" w14:textId="77777777" w:rsidR="00291CC6" w:rsidRPr="00587B8A" w:rsidRDefault="00291CC6" w:rsidP="00291CC6">
      <w:pPr>
        <w:rPr>
          <w:rFonts w:eastAsia="Calibri"/>
        </w:rPr>
      </w:pPr>
      <w:r w:rsidRPr="00587B8A">
        <w:rPr>
          <w:rFonts w:eastAsia="Calibri"/>
        </w:rPr>
        <w:t>Совет областной (Минской городской) организации ОО «БРПО» возглавляет председатель Совета, избираемый членами Совета областной (Минской городской) организации ОО «БРПО» из своего состава сроком на три года.</w:t>
      </w:r>
    </w:p>
    <w:p w14:paraId="7D5352CC" w14:textId="77777777" w:rsidR="00291CC6" w:rsidRPr="00587B8A" w:rsidRDefault="00291CC6" w:rsidP="00291CC6">
      <w:pPr>
        <w:rPr>
          <w:rFonts w:eastAsia="Calibri"/>
        </w:rPr>
      </w:pPr>
      <w:r w:rsidRPr="00587B8A">
        <w:rPr>
          <w:rFonts w:eastAsia="Calibri"/>
        </w:rPr>
        <w:t>Вышестоящие выборные органы ОО «БРПО» вправе проверять деятельность соответствующих нижестоящих выборных органов организации. Решения органов ОО «БРПО» (органов его организационных структур) могут быть обжалованы в вышестоящие выборные органы ОО «БРПО», его организационных структур. Жалоба на решение Слета организационной структуры ОО «БРПО» подлежит рассмотрению Республиканским слетом ОО «БРПО».</w:t>
      </w:r>
    </w:p>
    <w:p w14:paraId="009C6947" w14:textId="77777777" w:rsidR="00291CC6" w:rsidRPr="00587B8A" w:rsidRDefault="00291CC6" w:rsidP="00291CC6">
      <w:pPr>
        <w:rPr>
          <w:rFonts w:eastAsia="Calibri"/>
        </w:rPr>
      </w:pPr>
      <w:r w:rsidRPr="00587B8A">
        <w:rPr>
          <w:rFonts w:eastAsia="Calibri"/>
        </w:rPr>
        <w:t>Республиканский слет проводится по мере необходимости, но не реже 1 раза в три года.</w:t>
      </w:r>
    </w:p>
    <w:p w14:paraId="0B7F845D" w14:textId="77777777" w:rsidR="00291CC6" w:rsidRPr="00587B8A" w:rsidRDefault="00291CC6" w:rsidP="00291CC6">
      <w:pPr>
        <w:rPr>
          <w:rFonts w:eastAsia="Calibri"/>
        </w:rPr>
      </w:pPr>
      <w:r w:rsidRPr="00587B8A">
        <w:rPr>
          <w:rFonts w:eastAsia="Calibri"/>
        </w:rPr>
        <w:t>Республиканский слет проводится по решению Центрального Совета ОО «БРПО» или по инициативе трех Советов областных (Минской городской) организаций ОО «БРПО».</w:t>
      </w:r>
    </w:p>
    <w:p w14:paraId="3605A6C6" w14:textId="77777777" w:rsidR="00291CC6" w:rsidRPr="00587B8A" w:rsidRDefault="00291CC6" w:rsidP="00291CC6">
      <w:pPr>
        <w:rPr>
          <w:rFonts w:eastAsia="Calibri"/>
        </w:rPr>
      </w:pPr>
      <w:r w:rsidRPr="00587B8A">
        <w:rPr>
          <w:rFonts w:eastAsia="Calibri"/>
        </w:rPr>
        <w:t>Руководящим органом ОО «БРПО» в период между Республиканскими слетами является Центральный Совет, который координирует деятельность ОО «БРПО». Центральный Совет формируется из аппарата Центрального Совета, председателей Советов областных (Минской городской) организаций ОО «БРПО», которые входят в состав Центрального Совета по должности, организаторов пионерского</w:t>
      </w:r>
      <w:r>
        <w:rPr>
          <w:rFonts w:eastAsia="Calibri"/>
        </w:rPr>
        <w:t xml:space="preserve"> движения, иных представителей</w:t>
      </w:r>
      <w:r w:rsidRPr="00587B8A">
        <w:rPr>
          <w:rFonts w:eastAsia="Calibri"/>
        </w:rPr>
        <w:t>. Порядок формирования и количественный состав Центрального Совета определяется Республиканским слетом.</w:t>
      </w:r>
    </w:p>
    <w:p w14:paraId="11DBC7BF" w14:textId="77777777" w:rsidR="00291CC6" w:rsidRPr="00587B8A" w:rsidRDefault="00291CC6" w:rsidP="00291CC6">
      <w:pPr>
        <w:rPr>
          <w:rFonts w:eastAsia="Calibri"/>
          <w:b/>
        </w:rPr>
      </w:pPr>
      <w:r w:rsidRPr="00587B8A">
        <w:rPr>
          <w:rFonts w:eastAsia="Calibri"/>
          <w:b/>
        </w:rPr>
        <w:lastRenderedPageBreak/>
        <w:t xml:space="preserve">5. </w:t>
      </w:r>
      <w:r w:rsidRPr="00587B8A">
        <w:rPr>
          <w:rFonts w:eastAsia="Calibri"/>
          <w:b/>
          <w:bCs/>
        </w:rPr>
        <w:t>Основные направления деятельности педагогического работника учреждения дополнительного образования детей и молодежи в структурах ОО «БРПО»</w:t>
      </w:r>
      <w:r>
        <w:rPr>
          <w:rFonts w:eastAsia="Calibri"/>
          <w:b/>
          <w:bCs/>
        </w:rPr>
        <w:t>.</w:t>
      </w:r>
    </w:p>
    <w:p w14:paraId="378AA30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Территориальные Советы ОО «БРПО» (областной, районный (городской) располагаются в учреждениях дополнительного образования детей и молодежи.</w:t>
      </w:r>
    </w:p>
    <w:p w14:paraId="5C9D5008"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В лице председателя Сбора областной, районной (городской) </w:t>
      </w:r>
      <w:r>
        <w:rPr>
          <w:rFonts w:eastAsia="Calibri"/>
        </w:rPr>
        <w:br/>
      </w:r>
      <w:r w:rsidRPr="00587B8A">
        <w:rPr>
          <w:rFonts w:eastAsia="Calibri"/>
        </w:rPr>
        <w:t>ОО «БРПО» могут выступать члены педагогического коллектива, находящиеся в административном подчинении директора учреждения дополнительного образования детей и молодежи, на базе которого реализуется деятельность общественной организации</w:t>
      </w:r>
      <w:r>
        <w:rPr>
          <w:rFonts w:eastAsia="Calibri"/>
        </w:rPr>
        <w:t>.</w:t>
      </w:r>
      <w:r w:rsidRPr="00587B8A">
        <w:rPr>
          <w:rFonts w:eastAsia="Calibri"/>
        </w:rPr>
        <w:t xml:space="preserve"> </w:t>
      </w:r>
    </w:p>
    <w:p w14:paraId="1A1432D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Среди критериев отбора кандидата на должность председателя областной, районной (городской) организации ОО «БРПО» выступает его профессионализм в области деятельности в общественных организациях, опыт работы в ОО «БРПО»; учитываются личностные качества; активная жизненная позиция.</w:t>
      </w:r>
    </w:p>
    <w:p w14:paraId="13EF96E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Являясь определенными инструктивно-методическими центрами в организации работы различных структур общественного объединения, областные, районные (городские) организации ОО «БРПО» реализуют свою деятельность по следующим направлениям:</w:t>
      </w:r>
    </w:p>
    <w:p w14:paraId="697D2795" w14:textId="77777777" w:rsidR="00291CC6" w:rsidRPr="00587B8A" w:rsidRDefault="00291CC6" w:rsidP="00291CC6">
      <w:pPr>
        <w:tabs>
          <w:tab w:val="left" w:pos="811"/>
          <w:tab w:val="left" w:pos="3077"/>
          <w:tab w:val="left" w:pos="4958"/>
          <w:tab w:val="left" w:pos="6317"/>
        </w:tabs>
        <w:rPr>
          <w:rFonts w:eastAsia="Calibri"/>
        </w:rPr>
      </w:pPr>
      <w:proofErr w:type="spellStart"/>
      <w:r w:rsidRPr="00587B8A">
        <w:rPr>
          <w:rFonts w:eastAsia="Calibri"/>
          <w:i/>
          <w:iCs/>
        </w:rPr>
        <w:t>Диагностико</w:t>
      </w:r>
      <w:proofErr w:type="spellEnd"/>
      <w:r w:rsidRPr="00587B8A">
        <w:rPr>
          <w:rFonts w:eastAsia="Calibri"/>
          <w:i/>
          <w:iCs/>
        </w:rPr>
        <w:t>-аналитическая деятельность</w:t>
      </w:r>
      <w:r w:rsidRPr="00587B8A">
        <w:rPr>
          <w:rFonts w:eastAsia="Calibri"/>
        </w:rPr>
        <w:t xml:space="preserve"> предполагает сбор статистических показателей по количеству членов областной / районной (городской) организации ОО «БРПО»; </w:t>
      </w:r>
    </w:p>
    <w:p w14:paraId="01646F2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анализ состояния, развития определенного структурного подразделения общественной организации (областной / районной (городской)); </w:t>
      </w:r>
    </w:p>
    <w:p w14:paraId="0508CD7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анализ степени реализации запланированных мероприятий в прошедшем учебном году, качества их проведения, решения поставленных задач в достижении целей воспитания в рамках деятельности ОО «БРПО»;</w:t>
      </w:r>
    </w:p>
    <w:p w14:paraId="3DBFEF3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определение перспективных направлений в деятельности </w:t>
      </w:r>
      <w:r>
        <w:rPr>
          <w:rFonts w:eastAsia="Calibri"/>
        </w:rPr>
        <w:br/>
      </w:r>
      <w:r w:rsidRPr="00587B8A">
        <w:rPr>
          <w:rFonts w:eastAsia="Calibri"/>
        </w:rPr>
        <w:t>ОО «БРПО» и ее содержания.</w:t>
      </w:r>
    </w:p>
    <w:p w14:paraId="07497FF7" w14:textId="77777777" w:rsidR="00291CC6" w:rsidRPr="00587B8A" w:rsidRDefault="00291CC6" w:rsidP="00291CC6">
      <w:pPr>
        <w:tabs>
          <w:tab w:val="left" w:pos="811"/>
          <w:tab w:val="left" w:pos="3077"/>
          <w:tab w:val="left" w:pos="4958"/>
          <w:tab w:val="left" w:pos="6317"/>
        </w:tabs>
        <w:rPr>
          <w:rFonts w:eastAsia="Calibri"/>
          <w:i/>
          <w:iCs/>
        </w:rPr>
      </w:pPr>
      <w:r w:rsidRPr="00587B8A">
        <w:rPr>
          <w:rFonts w:eastAsia="Calibri"/>
          <w:i/>
          <w:iCs/>
        </w:rPr>
        <w:t>Информационно-методическая деятельность включает в себя:</w:t>
      </w:r>
    </w:p>
    <w:p w14:paraId="29BECC9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концепций, проектов положений, программ проведения мероприятий республиканского / областного / районного (городского) уровня;</w:t>
      </w:r>
    </w:p>
    <w:p w14:paraId="17BACC7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программы проведения районного (городского) отчетно-выборного Слета пионеров;</w:t>
      </w:r>
    </w:p>
    <w:p w14:paraId="7442B96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обновление и информационно-методическое сопровождение информационных страниц, тематических групп в социальных сетях;</w:t>
      </w:r>
    </w:p>
    <w:p w14:paraId="3ECEE1B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и сопровождение оригинальным обновление программно-методического сопровождения деятельности ОО «БРПО»;</w:t>
      </w:r>
    </w:p>
    <w:p w14:paraId="21B6A9F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подготовку, выпуск, обеспечение пресс-китом, имиджевой продукцией организационные структуры ОО «БРПО»;</w:t>
      </w:r>
    </w:p>
    <w:p w14:paraId="77A312D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оказание консультативной помощи пионерской дружине в формировании пионерского актива, педагогам-организаторам – в осуществлении успешной воспитательной работы в дружинах и отрядах;</w:t>
      </w:r>
    </w:p>
    <w:p w14:paraId="46169F1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изучение, выявление, обобщение и распространение лучшего опыта системы деятельности пионерских дружин;</w:t>
      </w:r>
    </w:p>
    <w:p w14:paraId="6CE21F3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 проведения семинаров, конференций, круглых столов для педагогов-организаторов, воспитателей, учителей начальной школы по проблемам организации воспитатель</w:t>
      </w:r>
      <w:r>
        <w:rPr>
          <w:rFonts w:eastAsia="Calibri"/>
        </w:rPr>
        <w:t xml:space="preserve">ной деятельности с </w:t>
      </w:r>
      <w:r w:rsidRPr="00CB743D">
        <w:rPr>
          <w:rFonts w:eastAsia="Calibri"/>
        </w:rPr>
        <w:t>обучающимися</w:t>
      </w:r>
      <w:r>
        <w:rPr>
          <w:rFonts w:eastAsia="Calibri"/>
        </w:rPr>
        <w:t xml:space="preserve">  </w:t>
      </w:r>
      <w:r>
        <w:rPr>
          <w:rFonts w:eastAsia="Calibri"/>
          <w:lang w:val="en-US"/>
        </w:rPr>
        <w:t>I</w:t>
      </w:r>
      <w:r w:rsidRPr="00CB743D">
        <w:rPr>
          <w:rFonts w:eastAsia="Calibri"/>
        </w:rPr>
        <w:t xml:space="preserve"> </w:t>
      </w:r>
      <w:r>
        <w:rPr>
          <w:rFonts w:eastAsia="Calibri"/>
        </w:rPr>
        <w:t xml:space="preserve">ступени общего среднего образования   </w:t>
      </w:r>
      <w:r w:rsidRPr="00587B8A">
        <w:rPr>
          <w:rFonts w:eastAsia="Calibri"/>
        </w:rPr>
        <w:t>(октябрят) и подростками</w:t>
      </w:r>
      <w:r>
        <w:rPr>
          <w:rFonts w:eastAsia="Calibri"/>
        </w:rPr>
        <w:t xml:space="preserve">, </w:t>
      </w:r>
      <w:r w:rsidRPr="00CB743D">
        <w:rPr>
          <w:rFonts w:eastAsia="Calibri"/>
        </w:rPr>
        <w:t xml:space="preserve">обучающимися </w:t>
      </w:r>
      <w:r>
        <w:rPr>
          <w:rFonts w:eastAsia="Calibri"/>
          <w:lang w:val="en-US"/>
        </w:rPr>
        <w:t>II</w:t>
      </w:r>
      <w:r w:rsidRPr="00CB743D">
        <w:rPr>
          <w:rFonts w:eastAsia="Calibri"/>
        </w:rPr>
        <w:t xml:space="preserve"> </w:t>
      </w:r>
      <w:r>
        <w:rPr>
          <w:rFonts w:eastAsia="Calibri"/>
        </w:rPr>
        <w:t xml:space="preserve">ступени общего среднего образования   </w:t>
      </w:r>
      <w:r w:rsidRPr="00587B8A">
        <w:rPr>
          <w:rFonts w:eastAsia="Calibri"/>
        </w:rPr>
        <w:t>(пионеров)</w:t>
      </w:r>
      <w:r>
        <w:rPr>
          <w:rFonts w:eastAsia="Calibri"/>
        </w:rPr>
        <w:t xml:space="preserve"> </w:t>
      </w:r>
      <w:r w:rsidRPr="00587B8A">
        <w:rPr>
          <w:rFonts w:eastAsia="Calibri"/>
        </w:rPr>
        <w:t xml:space="preserve"> в рамках деятельности ОО «БРПО»;</w:t>
      </w:r>
    </w:p>
    <w:p w14:paraId="39D4E7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и публикацию методической и информационной литературы для педагогов, организующих деятельность в дружинах и отрядах общественной организации;</w:t>
      </w:r>
    </w:p>
    <w:p w14:paraId="37B4E9B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реализацию мероприятий по информированию и просвещению законных представителей учащихся о деятельности пионерской организации;</w:t>
      </w:r>
    </w:p>
    <w:p w14:paraId="3277A2F8"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методическое сопровождение портала дистанционного обучения организаторов пионерского движения на платформе официального сайта brpo.by;</w:t>
      </w:r>
    </w:p>
    <w:p w14:paraId="32B3DD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совершенствование профессионального и методического уровня, повышение квалификации.</w:t>
      </w:r>
    </w:p>
    <w:p w14:paraId="3944AC4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Педагогический работник, сопровождающий и координирующий деятельность областной / районной (городской) структурной составляющей ОО «БРПО» должен владеть методами целевого планирования, составления комплексных программ, знать основные закономерности развития личности ребенка, специфику его потребностей, интересов, теорию и методику воспитания, иметь представления о современных достижениях науки, техники, культуры, искусства; владеть содержанием деятельности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знать нормативные документы, которые регламентируют их работу. </w:t>
      </w:r>
    </w:p>
    <w:p w14:paraId="1A91C52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организации образовательного пространства предполагает</w:t>
      </w:r>
      <w:r w:rsidRPr="00587B8A">
        <w:rPr>
          <w:rFonts w:eastAsia="Calibri"/>
        </w:rPr>
        <w:t xml:space="preserve">: </w:t>
      </w:r>
    </w:p>
    <w:p w14:paraId="6546680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плана мероприятий организационных структур (областных, районных (городских))</w:t>
      </w:r>
      <w:r>
        <w:rPr>
          <w:rFonts w:eastAsia="Calibri"/>
        </w:rPr>
        <w:t xml:space="preserve"> Советов</w:t>
      </w:r>
      <w:r w:rsidRPr="00587B8A">
        <w:rPr>
          <w:rFonts w:eastAsia="Calibri"/>
        </w:rPr>
        <w:t xml:space="preserve"> ОО «БРПО»; </w:t>
      </w:r>
    </w:p>
    <w:p w14:paraId="59129B9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и проведение методических объединений, семинаров, конференций, круглых столов для организаторов пионерского движения;</w:t>
      </w:r>
    </w:p>
    <w:p w14:paraId="39E85DD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организацию взаимодействия членов ОО «БРПО» с представителями других детских и молодежных общественных организаций и объединений, учреждений общего среднего образования и дополнительного образования детей и молодежи, общественностью;</w:t>
      </w:r>
    </w:p>
    <w:p w14:paraId="226463A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организационную работу по созданию школ пионерского актива и его обучению;</w:t>
      </w:r>
    </w:p>
    <w:p w14:paraId="0050157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обучения членов детской палаты областного / районного (городского) Совета ОО «БРПО»;</w:t>
      </w:r>
    </w:p>
    <w:p w14:paraId="1B549CF3"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школ (клубов) для начинающих педагогов-организаторов, осуществляющих деятельность в дружинах и отрядах ОО «БРПО»;</w:t>
      </w:r>
    </w:p>
    <w:p w14:paraId="1815CF8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поддержку и сопровождение лидеров детского общественного движения;</w:t>
      </w:r>
    </w:p>
    <w:p w14:paraId="17C72737"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обеспечение символикой ОО «БРПО» вступающих в ряды ее членов; организационных структур пионерской организации.</w:t>
      </w:r>
    </w:p>
    <w:p w14:paraId="4E3833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реализации проектов и программ</w:t>
      </w:r>
      <w:r w:rsidRPr="00587B8A">
        <w:rPr>
          <w:rFonts w:eastAsia="Calibri"/>
        </w:rPr>
        <w:t xml:space="preserve"> ОО «БРПО» («культурно-массовые и методические мероприятия») предполагает непосредственное проведение и участие представителей областного Совета (далее ОС) / районного Совета (далее РС) / (городского Совета (далее ГС) ОО «БРПО» в мероприятиях республиканского / областного / районного (городского) значения, согласно их планам работы.</w:t>
      </w:r>
    </w:p>
    <w:p w14:paraId="5D0F7EF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 xml:space="preserve">Координационно-контролирующая деятельность </w:t>
      </w:r>
      <w:r w:rsidRPr="00587B8A">
        <w:rPr>
          <w:rFonts w:eastAsia="Calibri"/>
        </w:rPr>
        <w:t xml:space="preserve">представителей  ОС, РС (ГС) ОО «БРПО» </w:t>
      </w:r>
      <w:r w:rsidRPr="00587B8A">
        <w:rPr>
          <w:rFonts w:eastAsia="Calibri"/>
          <w:i/>
          <w:iCs/>
        </w:rPr>
        <w:t xml:space="preserve"> </w:t>
      </w:r>
      <w:r w:rsidRPr="00587B8A">
        <w:rPr>
          <w:rFonts w:eastAsia="Calibri"/>
        </w:rPr>
        <w:t>включает в себя:</w:t>
      </w:r>
    </w:p>
    <w:p w14:paraId="36879A9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проведение заседаний ОС, РС (ГС) ОО «БРПО»; </w:t>
      </w:r>
    </w:p>
    <w:p w14:paraId="0B431F5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посещение пионерских дружин учрежде</w:t>
      </w:r>
      <w:r>
        <w:rPr>
          <w:rFonts w:eastAsia="Calibri"/>
        </w:rPr>
        <w:t>ний общего среднего образования</w:t>
      </w:r>
      <w:r w:rsidRPr="00587B8A">
        <w:rPr>
          <w:rFonts w:eastAsia="Calibri"/>
        </w:rPr>
        <w:t>;</w:t>
      </w:r>
    </w:p>
    <w:p w14:paraId="2915860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контроль за соответствием выданной дружинам символики и перечисленных средств;</w:t>
      </w:r>
    </w:p>
    <w:p w14:paraId="39C369F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разработку и оформление информации об итогах проведения значимых мероприятий для размещения на интернет-ресурсах </w:t>
      </w:r>
      <w:r>
        <w:rPr>
          <w:rFonts w:eastAsia="Calibri"/>
        </w:rPr>
        <w:br/>
      </w:r>
      <w:r w:rsidRPr="00587B8A">
        <w:rPr>
          <w:rFonts w:eastAsia="Calibri"/>
        </w:rPr>
        <w:t>ОО «БРПО», предоставление новостей на официальный сайт общественной организации;</w:t>
      </w:r>
    </w:p>
    <w:p w14:paraId="18C54E7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подготовку плановой и отчетно-аналитической документации по организации дея</w:t>
      </w:r>
      <w:r>
        <w:rPr>
          <w:rFonts w:eastAsia="Calibri"/>
        </w:rPr>
        <w:t>тельности ОС, РС (ГС) ОО «БРПО»</w:t>
      </w:r>
      <w:r w:rsidRPr="00587B8A">
        <w:rPr>
          <w:rFonts w:eastAsia="Calibri"/>
        </w:rPr>
        <w:t>;</w:t>
      </w:r>
    </w:p>
    <w:p w14:paraId="646049B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предоставление информации об итогах проведения республиканских, областных, районных акций, проектов;</w:t>
      </w:r>
    </w:p>
    <w:p w14:paraId="5CF85EB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создание номенклатуры дел организационными структурами </w:t>
      </w:r>
      <w:r>
        <w:rPr>
          <w:rFonts w:eastAsia="Calibri"/>
        </w:rPr>
        <w:br/>
      </w:r>
      <w:r w:rsidRPr="00587B8A">
        <w:rPr>
          <w:rFonts w:eastAsia="Calibri"/>
        </w:rPr>
        <w:t>ОО «БРПО»;</w:t>
      </w:r>
    </w:p>
    <w:p w14:paraId="3F57B5DB" w14:textId="77777777" w:rsidR="00291CC6" w:rsidRPr="0014727F" w:rsidRDefault="00291CC6" w:rsidP="00291CC6">
      <w:pPr>
        <w:tabs>
          <w:tab w:val="left" w:pos="811"/>
          <w:tab w:val="left" w:pos="3077"/>
          <w:tab w:val="left" w:pos="4958"/>
          <w:tab w:val="left" w:pos="6317"/>
        </w:tabs>
        <w:rPr>
          <w:rFonts w:eastAsia="Calibri"/>
        </w:rPr>
      </w:pPr>
      <w:r w:rsidRPr="00587B8A">
        <w:rPr>
          <w:rFonts w:eastAsia="Calibri"/>
        </w:rPr>
        <w:t>проведение мониторинга эффективности деятельности организационных структур ОО «БРПО».</w:t>
      </w:r>
    </w:p>
    <w:p w14:paraId="22E85EB0" w14:textId="77777777" w:rsidR="00291CC6"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международному сотрудничеству</w:t>
      </w:r>
      <w:r w:rsidRPr="00587B8A">
        <w:rPr>
          <w:rFonts w:eastAsia="Calibri"/>
        </w:rPr>
        <w:t xml:space="preserve"> предполагает установление контактов, взаимодействия членов всех структурных </w:t>
      </w:r>
      <w:r w:rsidRPr="00587B8A">
        <w:rPr>
          <w:rFonts w:eastAsia="Calibri"/>
        </w:rPr>
        <w:lastRenderedPageBreak/>
        <w:t>подразделений ОО «БРПО» с молод</w:t>
      </w:r>
      <w:r>
        <w:rPr>
          <w:rFonts w:eastAsia="Calibri"/>
        </w:rPr>
        <w:t xml:space="preserve">ёжными организациями стран СНГ. </w:t>
      </w:r>
      <w:r w:rsidRPr="00587B8A">
        <w:rPr>
          <w:rFonts w:eastAsia="Calibri"/>
        </w:rPr>
        <w:t xml:space="preserve">Реализация данного сотрудничества возможна через посещение международных молодежных лагерей, участие в конкурсах и фестивалях международного значения. </w:t>
      </w:r>
    </w:p>
    <w:p w14:paraId="47854E65" w14:textId="77777777" w:rsidR="00291CC6" w:rsidRPr="003A2CE2" w:rsidRDefault="00291CC6" w:rsidP="00291CC6">
      <w:pPr>
        <w:tabs>
          <w:tab w:val="left" w:pos="811"/>
          <w:tab w:val="left" w:pos="3077"/>
          <w:tab w:val="left" w:pos="4958"/>
          <w:tab w:val="left" w:pos="6317"/>
        </w:tabs>
        <w:rPr>
          <w:rFonts w:eastAsia="Calibri"/>
          <w:i/>
        </w:rPr>
      </w:pPr>
      <w:r w:rsidRPr="003A2CE2">
        <w:rPr>
          <w:rFonts w:eastAsia="Calibri"/>
          <w:i/>
        </w:rPr>
        <w:t>Планирование.</w:t>
      </w:r>
    </w:p>
    <w:p w14:paraId="601D44F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Отмеченные направления деятельности различных структурных подразделений ОО «БРПО» отражаются в планах соответствующих подразделений данной общественной организации, разработанных на год и по месяцам. План представляет собой документ организационной структуры ОО «БРПО», координирующий усилия организаторов пионерского движения в составе педагогического коллектива во главе с администрацией на решение наиболее жизненно-важных проблем и вопросов, обеспечивающих успешное функционирование организации на последующий период.</w:t>
      </w:r>
    </w:p>
    <w:p w14:paraId="5DEBB4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Перед разработкой плана ОС, РС (ГС) ОО «БРПО» необходимо провести анализ работы за прошедший учебный год, с учетом республиканских (областных) мероприятий. План работы ОС (МГС) утверждается ЦС ОО «БРПО», план работы РС (ГС) ОО «БРПО» утверждается ОС (МГС) ОО «БРПО</w:t>
      </w:r>
      <w:r w:rsidRPr="00587B8A">
        <w:rPr>
          <w:rFonts w:eastAsia="Calibri"/>
          <w:i/>
        </w:rPr>
        <w:t xml:space="preserve">». </w:t>
      </w:r>
    </w:p>
    <w:p w14:paraId="3677E372" w14:textId="77777777" w:rsidR="00291CC6" w:rsidRDefault="00291CC6" w:rsidP="00291CC6">
      <w:pPr>
        <w:tabs>
          <w:tab w:val="left" w:pos="811"/>
          <w:tab w:val="left" w:pos="3077"/>
          <w:tab w:val="left" w:pos="4958"/>
          <w:tab w:val="left" w:pos="6317"/>
        </w:tabs>
        <w:rPr>
          <w:rFonts w:eastAsia="Calibri"/>
        </w:rPr>
      </w:pPr>
      <w:r w:rsidRPr="00587B8A">
        <w:rPr>
          <w:rFonts w:eastAsia="Calibri"/>
        </w:rPr>
        <w:t>В плане прописываются цели, задачи, основные направления деятельности организационных структур ОО «БРПО», также указываются сроки выполнения заявленных в плане мероприятий и ответственные за их выполнение.</w:t>
      </w:r>
    </w:p>
    <w:p w14:paraId="305D638F" w14:textId="77777777" w:rsidR="00291CC6" w:rsidRPr="00CE0FA1" w:rsidRDefault="00291CC6" w:rsidP="00291CC6">
      <w:pPr>
        <w:tabs>
          <w:tab w:val="left" w:pos="811"/>
          <w:tab w:val="left" w:pos="3077"/>
          <w:tab w:val="left" w:pos="4958"/>
          <w:tab w:val="left" w:pos="6317"/>
        </w:tabs>
        <w:rPr>
          <w:rFonts w:eastAsia="Calibri"/>
          <w:i/>
        </w:rPr>
      </w:pPr>
      <w:r>
        <w:rPr>
          <w:rFonts w:eastAsia="Calibri"/>
          <w:i/>
        </w:rPr>
        <w:t>Социальные сети.</w:t>
      </w:r>
    </w:p>
    <w:p w14:paraId="09C121F2" w14:textId="77777777" w:rsidR="00291CC6" w:rsidRDefault="00291CC6" w:rsidP="00291CC6">
      <w:pPr>
        <w:rPr>
          <w:rFonts w:eastAsia="Calibri"/>
          <w:i/>
          <w:iCs/>
        </w:rPr>
      </w:pPr>
      <w:r w:rsidRPr="00440B30">
        <w:rPr>
          <w:rFonts w:eastAsia="Calibri"/>
        </w:rPr>
        <w:t xml:space="preserve">Для продвижения ОО «БРПО» в социальных сетях используется комплексная стратегия продвижения, целями которой являются: корректировка имиджа ОО «БРПО», </w:t>
      </w:r>
      <w:r>
        <w:rPr>
          <w:rFonts w:eastAsia="Calibri"/>
        </w:rPr>
        <w:t>так и в решении задач международного сотрудничества</w:t>
      </w:r>
      <w:r w:rsidRPr="00440B30">
        <w:rPr>
          <w:rFonts w:eastAsia="Calibri"/>
        </w:rPr>
        <w:t>; повышение уровня вовлеченности. Для реализации стратегии продвижения выбраны следующие инструменты социальных сетей: «</w:t>
      </w:r>
      <w:proofErr w:type="spellStart"/>
      <w:r w:rsidRPr="00440B30">
        <w:rPr>
          <w:rFonts w:eastAsia="Calibri"/>
        </w:rPr>
        <w:t>Вконтакте</w:t>
      </w:r>
      <w:proofErr w:type="spellEnd"/>
      <w:r w:rsidRPr="00440B30">
        <w:rPr>
          <w:rFonts w:eastAsia="Calibri"/>
        </w:rPr>
        <w:t>», «Инстаграм», «</w:t>
      </w:r>
      <w:proofErr w:type="spellStart"/>
      <w:r w:rsidRPr="00440B30">
        <w:rPr>
          <w:rFonts w:eastAsia="Calibri"/>
        </w:rPr>
        <w:t>ТикТок</w:t>
      </w:r>
      <w:proofErr w:type="spellEnd"/>
      <w:r w:rsidRPr="00440B30">
        <w:rPr>
          <w:rFonts w:eastAsia="Calibri"/>
        </w:rPr>
        <w:t>», «Одноклассники», «</w:t>
      </w:r>
      <w:r w:rsidRPr="00440B30">
        <w:rPr>
          <w:rFonts w:eastAsia="Calibri"/>
          <w:lang w:val="en-US"/>
        </w:rPr>
        <w:t>YouTube</w:t>
      </w:r>
      <w:r w:rsidRPr="00440B30">
        <w:rPr>
          <w:rFonts w:eastAsia="Calibri"/>
        </w:rPr>
        <w:t>» и официальный сайт</w:t>
      </w:r>
      <w:r>
        <w:rPr>
          <w:rFonts w:eastAsia="Calibri"/>
        </w:rPr>
        <w:t xml:space="preserve"> ОО «БРПО»</w:t>
      </w:r>
      <w:r w:rsidRPr="00440B30">
        <w:rPr>
          <w:rFonts w:eastAsia="Calibri"/>
        </w:rPr>
        <w:t xml:space="preserve"> – </w:t>
      </w:r>
      <w:proofErr w:type="spellStart"/>
      <w:r w:rsidRPr="00440B30">
        <w:rPr>
          <w:rFonts w:eastAsia="Calibri"/>
          <w:lang w:val="en-US"/>
        </w:rPr>
        <w:t>brpo</w:t>
      </w:r>
      <w:proofErr w:type="spellEnd"/>
      <w:r w:rsidRPr="00440B30">
        <w:rPr>
          <w:rFonts w:eastAsia="Calibri"/>
        </w:rPr>
        <w:t>.</w:t>
      </w:r>
      <w:r w:rsidRPr="00440B30">
        <w:rPr>
          <w:rFonts w:eastAsia="Calibri"/>
          <w:lang w:val="en-US"/>
        </w:rPr>
        <w:t>by</w:t>
      </w:r>
      <w:r w:rsidRPr="00440B30">
        <w:rPr>
          <w:rFonts w:eastAsia="Calibri"/>
        </w:rPr>
        <w:t>. Контент на каждой из площадок адаптирован под ее основную цел</w:t>
      </w:r>
      <w:r>
        <w:rPr>
          <w:rFonts w:eastAsia="Calibri"/>
        </w:rPr>
        <w:t>евую аудиторию. Так, в</w:t>
      </w:r>
      <w:r w:rsidRPr="00440B30">
        <w:rPr>
          <w:rFonts w:eastAsia="Calibri"/>
        </w:rPr>
        <w:t xml:space="preserve"> социальных сетях «</w:t>
      </w:r>
      <w:proofErr w:type="spellStart"/>
      <w:r w:rsidRPr="00440B30">
        <w:rPr>
          <w:rFonts w:eastAsia="Calibri"/>
        </w:rPr>
        <w:t>Вконтакте</w:t>
      </w:r>
      <w:proofErr w:type="spellEnd"/>
      <w:r w:rsidRPr="00440B30">
        <w:rPr>
          <w:rFonts w:eastAsia="Calibri"/>
        </w:rPr>
        <w:t>» и «</w:t>
      </w:r>
      <w:proofErr w:type="spellStart"/>
      <w:r w:rsidRPr="00440B30">
        <w:rPr>
          <w:rFonts w:eastAsia="Calibri"/>
        </w:rPr>
        <w:t>ТикТок</w:t>
      </w:r>
      <w:proofErr w:type="spellEnd"/>
      <w:r w:rsidRPr="00440B30">
        <w:rPr>
          <w:rFonts w:eastAsia="Calibri"/>
        </w:rPr>
        <w:t xml:space="preserve">» сделан упор на </w:t>
      </w:r>
      <w:r>
        <w:rPr>
          <w:rFonts w:eastAsia="Calibri"/>
        </w:rPr>
        <w:t>обучающихся</w:t>
      </w:r>
      <w:r w:rsidRPr="00440B30">
        <w:rPr>
          <w:rFonts w:eastAsia="Calibri"/>
        </w:rPr>
        <w:t xml:space="preserve">, в то время как социальная сеть «Одноклассники» ориентирована на родителей, педагогов и взрослых. В социальной сети «Инстаграм» контент носит </w:t>
      </w:r>
      <w:r>
        <w:rPr>
          <w:rFonts w:eastAsia="Calibri"/>
        </w:rPr>
        <w:t>информационный</w:t>
      </w:r>
      <w:r w:rsidRPr="00440B30">
        <w:rPr>
          <w:rFonts w:eastAsia="Calibri"/>
        </w:rPr>
        <w:t xml:space="preserve"> характер. В «</w:t>
      </w:r>
      <w:proofErr w:type="spellStart"/>
      <w:r w:rsidRPr="00440B30">
        <w:rPr>
          <w:rFonts w:eastAsia="Calibri"/>
        </w:rPr>
        <w:t>You</w:t>
      </w:r>
      <w:proofErr w:type="spellEnd"/>
      <w:r w:rsidRPr="00440B30">
        <w:rPr>
          <w:rFonts w:eastAsia="Calibri"/>
          <w:lang w:val="en-US"/>
        </w:rPr>
        <w:t>T</w:t>
      </w:r>
      <w:proofErr w:type="spellStart"/>
      <w:r w:rsidRPr="00440B30">
        <w:rPr>
          <w:rFonts w:eastAsia="Calibri"/>
        </w:rPr>
        <w:t>ube</w:t>
      </w:r>
      <w:proofErr w:type="spellEnd"/>
      <w:r w:rsidRPr="00440B30">
        <w:rPr>
          <w:rFonts w:eastAsia="Calibri"/>
        </w:rPr>
        <w:t>» представлен весь видеоконтент организации.</w:t>
      </w:r>
      <w:r w:rsidRPr="00440B30">
        <w:rPr>
          <w:rFonts w:eastAsia="Calibri"/>
          <w:color w:val="7030A0"/>
        </w:rPr>
        <w:t xml:space="preserve"> </w:t>
      </w:r>
    </w:p>
    <w:p w14:paraId="513FEED8" w14:textId="23F07D45" w:rsidR="00291CC6" w:rsidRPr="0014727F" w:rsidRDefault="00291CC6" w:rsidP="00291CC6">
      <w:pPr>
        <w:pStyle w:val="a9"/>
        <w:numPr>
          <w:ilvl w:val="0"/>
          <w:numId w:val="3"/>
        </w:numPr>
        <w:tabs>
          <w:tab w:val="left" w:pos="0"/>
          <w:tab w:val="left" w:pos="142"/>
        </w:tabs>
        <w:ind w:left="0" w:firstLine="709"/>
        <w:contextualSpacing/>
        <w:rPr>
          <w:rFonts w:eastAsia="Calibri"/>
          <w:i/>
          <w:iCs/>
        </w:rPr>
      </w:pPr>
      <w:r w:rsidRPr="0014727F">
        <w:rPr>
          <w:rFonts w:eastAsia="Calibri"/>
          <w:b/>
          <w:iCs/>
        </w:rPr>
        <w:t xml:space="preserve">Взаимодействие ОО «БРПО» и </w:t>
      </w:r>
      <w:r>
        <w:rPr>
          <w:rFonts w:eastAsia="Calibri"/>
          <w:b/>
          <w:iCs/>
        </w:rPr>
        <w:t>о</w:t>
      </w:r>
      <w:r w:rsidRPr="0014727F">
        <w:rPr>
          <w:rFonts w:eastAsia="Calibri"/>
          <w:b/>
          <w:iCs/>
        </w:rPr>
        <w:t>бщественного объединения «Белорусский республиканский союз молодежи»</w:t>
      </w:r>
      <w:r>
        <w:rPr>
          <w:rFonts w:eastAsia="Calibri"/>
          <w:i/>
          <w:iCs/>
        </w:rPr>
        <w:t>.</w:t>
      </w:r>
    </w:p>
    <w:p w14:paraId="1CBABB93" w14:textId="77777777" w:rsidR="00291CC6" w:rsidRPr="00BF15C4" w:rsidRDefault="00291CC6" w:rsidP="00291CC6">
      <w:r w:rsidRPr="00BF15C4">
        <w:t xml:space="preserve">ОО «БРПО» </w:t>
      </w:r>
      <w:r>
        <w:t>тесно взаимодействует с Общественным объединением «Белорусский республиканский союз молодежи</w:t>
      </w:r>
      <w:r w:rsidRPr="00BF15C4">
        <w:t>»</w:t>
      </w:r>
      <w:r>
        <w:t xml:space="preserve"> (далее </w:t>
      </w:r>
      <w:r w:rsidRPr="00587B8A">
        <w:rPr>
          <w:rFonts w:eastAsia="Calibri"/>
        </w:rPr>
        <w:t>–</w:t>
      </w:r>
      <w:r>
        <w:t xml:space="preserve"> ОО «БРСМ»)</w:t>
      </w:r>
      <w:r w:rsidRPr="00BF15C4">
        <w:t xml:space="preserve"> на </w:t>
      </w:r>
      <w:r w:rsidRPr="00BF15C4">
        <w:lastRenderedPageBreak/>
        <w:t>условиях взаимовыгодного партнерства во всех направлениях деятельности, в реализации проектно-программной деятельности и являю</w:t>
      </w:r>
      <w:r>
        <w:t>тся единой площадкой гражданского и патриотическое</w:t>
      </w:r>
      <w:r w:rsidRPr="00BF15C4">
        <w:t xml:space="preserve"> воспитания детей и подростков Республики Беларусь.</w:t>
      </w:r>
    </w:p>
    <w:p w14:paraId="42BAA77B" w14:textId="77777777" w:rsidR="00291CC6" w:rsidRPr="00BF15C4" w:rsidRDefault="00291CC6" w:rsidP="00291CC6">
      <w:r w:rsidRPr="00BF15C4">
        <w:t>ОО «БРПО» и ОО «БРСМ» вместе с учреждениями образования, семьей, общественностью готовят пионеров к следующей ступени роста – вступлению в ряды ОО «БРСМ», тем самым осуществляют преемственность: октябренок-пионер-член ОО «БРСМ».</w:t>
      </w:r>
    </w:p>
    <w:p w14:paraId="0DB7F28D" w14:textId="77777777" w:rsidR="00291CC6" w:rsidRPr="00BF15C4" w:rsidRDefault="00291CC6" w:rsidP="00291CC6">
      <w:r w:rsidRPr="00BF15C4">
        <w:t>ОО «БРСМ» осуществляет повседневную работу пионерских дружин, учебу пионерского актива, реализацию совместных проектов и конкурсов и оказывают информационную поддержку ОО «БРПО».</w:t>
      </w:r>
    </w:p>
    <w:p w14:paraId="64E0CF08" w14:textId="77777777" w:rsidR="00291CC6" w:rsidRDefault="00291CC6" w:rsidP="00291CC6">
      <w:r w:rsidRPr="00BF15C4">
        <w:t>ОО «БРСМ» для работы с Советами ОО «БРПО», пионерскими дружинами определяют координаторов ОО «БРПО» на местах по всей структуре ОО «БРСМ».</w:t>
      </w:r>
    </w:p>
    <w:p w14:paraId="1F734E82" w14:textId="7C62D52B" w:rsidR="00291CC6" w:rsidRPr="00BF15C4" w:rsidRDefault="00291CC6" w:rsidP="00291CC6">
      <w:r>
        <w:t xml:space="preserve">В июне 2022 года ОО «БРПО» и ОО «БРСМ» провели пленарные заседания, на которых утвердили </w:t>
      </w:r>
      <w:r w:rsidRPr="00B131C0">
        <w:rPr>
          <w:bCs/>
          <w:shd w:val="clear" w:color="auto" w:fill="FFFFFF"/>
        </w:rPr>
        <w:t>Программу совместной работы</w:t>
      </w:r>
      <w:r>
        <w:rPr>
          <w:bCs/>
          <w:shd w:val="clear" w:color="auto" w:fill="FFFFFF"/>
        </w:rPr>
        <w:t xml:space="preserve"> </w:t>
      </w:r>
      <w:r>
        <w:rPr>
          <w:bCs/>
          <w:shd w:val="clear" w:color="auto" w:fill="FFFFFF"/>
        </w:rPr>
        <w:br/>
        <w:t xml:space="preserve">ОО «БРСМ» </w:t>
      </w:r>
      <w:r w:rsidRPr="00B131C0">
        <w:rPr>
          <w:bCs/>
          <w:shd w:val="clear" w:color="auto" w:fill="FFFFFF"/>
        </w:rPr>
        <w:t xml:space="preserve">и </w:t>
      </w:r>
      <w:r>
        <w:rPr>
          <w:bCs/>
          <w:shd w:val="clear" w:color="auto" w:fill="FFFFFF"/>
        </w:rPr>
        <w:t>ОО «БРПО»</w:t>
      </w:r>
      <w:r w:rsidRPr="00B131C0">
        <w:rPr>
          <w:bCs/>
          <w:shd w:val="clear" w:color="auto" w:fill="FFFFFF"/>
        </w:rPr>
        <w:t xml:space="preserve"> на 2022-2025 годы «Платформа возможносте</w:t>
      </w:r>
      <w:r>
        <w:rPr>
          <w:bCs/>
          <w:shd w:val="clear" w:color="auto" w:fill="FFFFFF"/>
        </w:rPr>
        <w:t>й» и календарный план совместной работы на 2022</w:t>
      </w:r>
      <w:r w:rsidR="00F721BF">
        <w:rPr>
          <w:bCs/>
          <w:shd w:val="clear" w:color="auto" w:fill="FFFFFF"/>
        </w:rPr>
        <w:t>–</w:t>
      </w:r>
      <w:r>
        <w:rPr>
          <w:bCs/>
          <w:shd w:val="clear" w:color="auto" w:fill="FFFFFF"/>
        </w:rPr>
        <w:t>2023 годы</w:t>
      </w:r>
      <w:r w:rsidR="00C70427">
        <w:rPr>
          <w:bCs/>
          <w:shd w:val="clear" w:color="auto" w:fill="FFFFFF"/>
        </w:rPr>
        <w:t>:</w:t>
      </w:r>
      <w:r>
        <w:rPr>
          <w:bCs/>
          <w:shd w:val="clear" w:color="auto" w:fill="FFFFFF"/>
        </w:rPr>
        <w:t xml:space="preserve"> </w:t>
      </w:r>
      <w:hyperlink r:id="rId37" w:history="1">
        <w:r w:rsidRPr="0085574E">
          <w:rPr>
            <w:rStyle w:val="af"/>
          </w:rPr>
          <w:t>https://brpo.by/wp-content/uploads/2022/07/план-2022-2023.pdf</w:t>
        </w:r>
      </w:hyperlink>
      <w:r w:rsidRPr="0085574E">
        <w:t xml:space="preserve">, </w:t>
      </w:r>
      <w:hyperlink r:id="rId38" w:history="1">
        <w:r w:rsidRPr="0085574E">
          <w:rPr>
            <w:rStyle w:val="af"/>
          </w:rPr>
          <w:t>https://brpo.by/wp-content/uploads/2022/07/ПРОГРАММА.pdf</w:t>
        </w:r>
      </w:hyperlink>
      <w:r w:rsidRPr="0085574E">
        <w:rPr>
          <w:bCs/>
          <w:shd w:val="clear" w:color="auto" w:fill="FFFFFF"/>
        </w:rPr>
        <w:t>.</w:t>
      </w:r>
      <w:r>
        <w:rPr>
          <w:bCs/>
          <w:shd w:val="clear" w:color="auto" w:fill="FFFFFF"/>
        </w:rPr>
        <w:t xml:space="preserve"> </w:t>
      </w:r>
    </w:p>
    <w:p w14:paraId="25979A95" w14:textId="77777777" w:rsidR="00291CC6" w:rsidRPr="00587B8A" w:rsidRDefault="00291CC6" w:rsidP="00291CC6">
      <w:pPr>
        <w:rPr>
          <w:rFonts w:ascii="Calibri" w:eastAsia="Calibri" w:hAnsi="Calibri" w:cs="Calibri"/>
        </w:rPr>
      </w:pPr>
    </w:p>
    <w:p w14:paraId="4412194D" w14:textId="77777777" w:rsidR="00291CC6" w:rsidRPr="00587B8A" w:rsidRDefault="00291CC6" w:rsidP="00291CC6"/>
    <w:p w14:paraId="1200F168" w14:textId="77777777" w:rsidR="00291CC6" w:rsidRDefault="00291CC6" w:rsidP="00E25201">
      <w:pPr>
        <w:jc w:val="right"/>
        <w:rPr>
          <w:rFonts w:eastAsia="Calibri"/>
        </w:rPr>
      </w:pPr>
    </w:p>
    <w:sectPr w:rsidR="00291CC6" w:rsidSect="00BE0D2D">
      <w:footerReference w:type="default" r:id="rId39"/>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FA1AB" w14:textId="77777777" w:rsidR="002A4AD3" w:rsidRDefault="002A4AD3" w:rsidP="0036650D">
      <w:r>
        <w:separator/>
      </w:r>
    </w:p>
  </w:endnote>
  <w:endnote w:type="continuationSeparator" w:id="0">
    <w:p w14:paraId="149ABF64" w14:textId="77777777" w:rsidR="002A4AD3" w:rsidRDefault="002A4AD3"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E72A" w14:textId="71CEBB65" w:rsidR="00F721BF" w:rsidRDefault="00F721BF" w:rsidP="005A618A">
    <w:pPr>
      <w:pStyle w:val="ad"/>
      <w:jc w:val="center"/>
    </w:pPr>
    <w:r>
      <w:fldChar w:fldCharType="begin"/>
    </w:r>
    <w:r>
      <w:instrText>PAGE   \* MERGEFORMAT</w:instrText>
    </w:r>
    <w:r>
      <w:fldChar w:fldCharType="separate"/>
    </w:r>
    <w:r>
      <w:rPr>
        <w:noProof/>
      </w:rPr>
      <w:t>51</w:t>
    </w:r>
    <w:r>
      <w:rPr>
        <w:noProof/>
      </w:rPr>
      <w:fldChar w:fldCharType="end"/>
    </w:r>
  </w:p>
  <w:p w14:paraId="65101245" w14:textId="77777777" w:rsidR="00F721BF" w:rsidRDefault="00F721B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3D5C8" w14:textId="77777777" w:rsidR="002A4AD3" w:rsidRDefault="002A4AD3" w:rsidP="0036650D">
      <w:r>
        <w:separator/>
      </w:r>
    </w:p>
  </w:footnote>
  <w:footnote w:type="continuationSeparator" w:id="0">
    <w:p w14:paraId="4BA2AE93" w14:textId="77777777" w:rsidR="002A4AD3" w:rsidRDefault="002A4AD3" w:rsidP="0036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D8"/>
    <w:rsid w:val="0000171E"/>
    <w:rsid w:val="00001B8C"/>
    <w:rsid w:val="0000352B"/>
    <w:rsid w:val="0000519C"/>
    <w:rsid w:val="00012AD7"/>
    <w:rsid w:val="00025C7C"/>
    <w:rsid w:val="00030043"/>
    <w:rsid w:val="00030CFB"/>
    <w:rsid w:val="00031115"/>
    <w:rsid w:val="00031F04"/>
    <w:rsid w:val="00036430"/>
    <w:rsid w:val="000367F6"/>
    <w:rsid w:val="00042B5F"/>
    <w:rsid w:val="000440CD"/>
    <w:rsid w:val="000529B4"/>
    <w:rsid w:val="00052FB7"/>
    <w:rsid w:val="00053A9B"/>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D7745"/>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36425"/>
    <w:rsid w:val="002450B7"/>
    <w:rsid w:val="00247638"/>
    <w:rsid w:val="00253E98"/>
    <w:rsid w:val="00263970"/>
    <w:rsid w:val="00263EAB"/>
    <w:rsid w:val="00264534"/>
    <w:rsid w:val="00270BA8"/>
    <w:rsid w:val="002764FD"/>
    <w:rsid w:val="00290C43"/>
    <w:rsid w:val="002912A4"/>
    <w:rsid w:val="00291CC6"/>
    <w:rsid w:val="002A1767"/>
    <w:rsid w:val="002A1A3A"/>
    <w:rsid w:val="002A4AD3"/>
    <w:rsid w:val="002B0042"/>
    <w:rsid w:val="002B19AE"/>
    <w:rsid w:val="002B402B"/>
    <w:rsid w:val="002B5063"/>
    <w:rsid w:val="002C1172"/>
    <w:rsid w:val="002D09B6"/>
    <w:rsid w:val="002D2120"/>
    <w:rsid w:val="002E0333"/>
    <w:rsid w:val="002F102F"/>
    <w:rsid w:val="00301A04"/>
    <w:rsid w:val="00306898"/>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80565"/>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35EDC"/>
    <w:rsid w:val="004422A7"/>
    <w:rsid w:val="00445E85"/>
    <w:rsid w:val="00450AE1"/>
    <w:rsid w:val="00450E25"/>
    <w:rsid w:val="00455A7A"/>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01A9"/>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B7817"/>
    <w:rsid w:val="009D303E"/>
    <w:rsid w:val="009E0B14"/>
    <w:rsid w:val="009E25E1"/>
    <w:rsid w:val="009E29D0"/>
    <w:rsid w:val="009E72D7"/>
    <w:rsid w:val="009F1ECB"/>
    <w:rsid w:val="009F3290"/>
    <w:rsid w:val="00A00848"/>
    <w:rsid w:val="00A00E61"/>
    <w:rsid w:val="00A01331"/>
    <w:rsid w:val="00A069F8"/>
    <w:rsid w:val="00A148C6"/>
    <w:rsid w:val="00A15A29"/>
    <w:rsid w:val="00A20543"/>
    <w:rsid w:val="00A20A84"/>
    <w:rsid w:val="00A277B2"/>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41BC"/>
    <w:rsid w:val="00B87D5E"/>
    <w:rsid w:val="00B96634"/>
    <w:rsid w:val="00B96C1E"/>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3AD5"/>
    <w:rsid w:val="00C04144"/>
    <w:rsid w:val="00C04EFE"/>
    <w:rsid w:val="00C107BD"/>
    <w:rsid w:val="00C3618C"/>
    <w:rsid w:val="00C45B90"/>
    <w:rsid w:val="00C5001C"/>
    <w:rsid w:val="00C5408C"/>
    <w:rsid w:val="00C55499"/>
    <w:rsid w:val="00C607C5"/>
    <w:rsid w:val="00C63F51"/>
    <w:rsid w:val="00C64F56"/>
    <w:rsid w:val="00C66533"/>
    <w:rsid w:val="00C70427"/>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B191E"/>
    <w:rsid w:val="00DB2125"/>
    <w:rsid w:val="00DB2BD6"/>
    <w:rsid w:val="00DC147C"/>
    <w:rsid w:val="00DC14C3"/>
    <w:rsid w:val="00DC5BB0"/>
    <w:rsid w:val="00DD2DC2"/>
    <w:rsid w:val="00DD4B3B"/>
    <w:rsid w:val="00DD4C7A"/>
    <w:rsid w:val="00DD5765"/>
    <w:rsid w:val="00DE3068"/>
    <w:rsid w:val="00DE4BB6"/>
    <w:rsid w:val="00DE6CC3"/>
    <w:rsid w:val="00DF1293"/>
    <w:rsid w:val="00DF1F56"/>
    <w:rsid w:val="00E058CA"/>
    <w:rsid w:val="00E1168E"/>
    <w:rsid w:val="00E15450"/>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21BF"/>
    <w:rsid w:val="00F7225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FAF2A"/>
  <w15:docId w15:val="{60143143-503B-4300-BD2D-D3112B04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qFormat/>
    <w:rsid w:val="00F16DDF"/>
    <w:rPr>
      <w:b/>
      <w:bCs/>
    </w:rPr>
  </w:style>
  <w:style w:type="character" w:styleId="a7">
    <w:name w:val="Emphasis"/>
    <w:basedOn w:val="a0"/>
    <w:uiPriority w:val="20"/>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34"/>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aliases w:val="Знак Знак23,Обычный (Web),Знак Знак6, Знак Знак"/>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aliases w:val="Знак Знак23 Знак,Обычный (Web) Знак,Знак Знак6 Знак, Знак Знак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rsid w:val="004178E9"/>
  </w:style>
  <w:style w:type="paragraph" w:styleId="af4">
    <w:name w:val="footnote text"/>
    <w:basedOn w:val="a"/>
    <w:link w:val="af5"/>
    <w:uiPriority w:val="99"/>
    <w:rsid w:val="004178E9"/>
    <w:pPr>
      <w:ind w:firstLine="0"/>
      <w:jc w:val="left"/>
    </w:pPr>
    <w:rPr>
      <w:sz w:val="20"/>
      <w:szCs w:val="20"/>
    </w:rPr>
  </w:style>
  <w:style w:type="character" w:customStyle="1" w:styleId="af5">
    <w:name w:val="Текст сноски Знак"/>
    <w:basedOn w:val="a0"/>
    <w:link w:val="af4"/>
    <w:uiPriority w:val="99"/>
    <w:locked/>
    <w:rsid w:val="00927E04"/>
    <w:rPr>
      <w:color w:val="000000"/>
      <w:sz w:val="20"/>
      <w:szCs w:val="20"/>
    </w:rPr>
  </w:style>
  <w:style w:type="character" w:styleId="af6">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5">
    <w:name w:val="Table Grid"/>
    <w:basedOn w:val="a1"/>
    <w:uiPriority w:val="99"/>
    <w:rsid w:val="00FE4DF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6">
    <w:name w:val="endnote text"/>
    <w:basedOn w:val="a"/>
    <w:link w:val="aff7"/>
    <w:uiPriority w:val="99"/>
    <w:locked/>
    <w:rsid w:val="00FE4DF8"/>
    <w:pPr>
      <w:widowControl w:val="0"/>
      <w:autoSpaceDE w:val="0"/>
      <w:autoSpaceDN w:val="0"/>
      <w:ind w:firstLine="0"/>
      <w:jc w:val="left"/>
    </w:pPr>
    <w:rPr>
      <w:color w:val="auto"/>
      <w:sz w:val="20"/>
      <w:szCs w:val="20"/>
      <w:lang w:eastAsia="en-US"/>
    </w:rPr>
  </w:style>
  <w:style w:type="character" w:customStyle="1" w:styleId="aff7">
    <w:name w:val="Текст концевой сноски Знак"/>
    <w:basedOn w:val="a0"/>
    <w:link w:val="aff6"/>
    <w:uiPriority w:val="99"/>
    <w:rsid w:val="00FE4DF8"/>
    <w:rPr>
      <w:sz w:val="20"/>
      <w:szCs w:val="20"/>
      <w:lang w:eastAsia="en-US"/>
    </w:rPr>
  </w:style>
  <w:style w:type="character" w:styleId="aff8">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8">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9">
    <w:name w:val="annotation reference"/>
    <w:locked/>
    <w:rsid w:val="00FE4DF8"/>
    <w:rPr>
      <w:sz w:val="16"/>
      <w:szCs w:val="16"/>
    </w:rPr>
  </w:style>
  <w:style w:type="paragraph" w:styleId="affa">
    <w:name w:val="annotation text"/>
    <w:basedOn w:val="a"/>
    <w:link w:val="affb"/>
    <w:locked/>
    <w:rsid w:val="00FE4DF8"/>
    <w:pPr>
      <w:ind w:firstLine="0"/>
      <w:jc w:val="left"/>
    </w:pPr>
    <w:rPr>
      <w:color w:val="auto"/>
      <w:sz w:val="20"/>
      <w:szCs w:val="20"/>
    </w:rPr>
  </w:style>
  <w:style w:type="character" w:customStyle="1" w:styleId="affb">
    <w:name w:val="Текст примечания Знак"/>
    <w:basedOn w:val="a0"/>
    <w:link w:val="affa"/>
    <w:rsid w:val="00FE4DF8"/>
    <w:rPr>
      <w:sz w:val="20"/>
      <w:szCs w:val="20"/>
    </w:rPr>
  </w:style>
  <w:style w:type="paragraph" w:styleId="affc">
    <w:name w:val="annotation subject"/>
    <w:basedOn w:val="affa"/>
    <w:next w:val="affa"/>
    <w:link w:val="affd"/>
    <w:locked/>
    <w:rsid w:val="00FE4DF8"/>
    <w:rPr>
      <w:b/>
      <w:bCs/>
    </w:rPr>
  </w:style>
  <w:style w:type="character" w:customStyle="1" w:styleId="affd">
    <w:name w:val="Тема примечания Знак"/>
    <w:basedOn w:val="affb"/>
    <w:link w:val="affc"/>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styleId="affe">
    <w:name w:val="Unresolved Mention"/>
    <w:basedOn w:val="a0"/>
    <w:uiPriority w:val="99"/>
    <w:semiHidden/>
    <w:unhideWhenUsed/>
    <w:rsid w:val="00F7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ov.by/sistema-obrazovaniya/glavnoe-upravlenie-vospitatelnoy-raboty-i-molodezhnoy-politiki/upravlenie-raboty/informatsionno-analiticheskie-i-metodicheskie-materialy/)/" TargetMode="External"/><Relationship Id="rId18" Type="http://schemas.openxmlformats.org/officeDocument/2006/relationships/hyperlink" Target="https://uchebniki.by/rus/katalog/posobiya-po-voprosam-vospitaniya/id02264" TargetMode="External"/><Relationship Id="rId26" Type="http://schemas.openxmlformats.org/officeDocument/2006/relationships/hyperlink" Target="https://brpo.by/vozhatym/press-kit/" TargetMode="External"/><Relationship Id="rId39" Type="http://schemas.openxmlformats.org/officeDocument/2006/relationships/footer" Target="footer1.xml"/><Relationship Id="rId21" Type="http://schemas.openxmlformats.org/officeDocument/2006/relationships/hyperlink" Target="https://www.adu.by/images/2021/12/primernaja-programma-roditelskogo-universiteta.pdf" TargetMode="External"/><Relationship Id="rId34" Type="http://schemas.openxmlformats.org/officeDocument/2006/relationships/hyperlink" Target="https://brpo.by/vozhatym/pedagog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0" Type="http://schemas.openxmlformats.org/officeDocument/2006/relationships/hyperlink" Target="https://roduniversitet.bspu.by/" TargetMode="External"/><Relationship Id="rId29" Type="http://schemas.openxmlformats.org/officeDocument/2006/relationships/hyperlink" Target="https://brpo.by/events-li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by/sistema-obrazovaniya/glavnoe-upravlenie-obshchego-srednego-doshkolnogo-i-spetsialnogo-obrazovaniya/srenee-obr/2021-2022-uchebnyy-god/%D0%98%D0%9C%D0%9F%202021-2022_.pdf" TargetMode="External"/><Relationship Id="rId24" Type="http://schemas.openxmlformats.org/officeDocument/2006/relationships/hyperlink" Target="https://roduniversitet.bspu.by/" TargetMode="External"/><Relationship Id="rId32" Type="http://schemas.openxmlformats.org/officeDocument/2006/relationships/hyperlink" Target="https://brpo.by/vozhatym/pedagogam/" TargetMode="External"/><Relationship Id="rId37" Type="http://schemas.openxmlformats.org/officeDocument/2006/relationships/hyperlink" Target="https://brpo.by/wp-content/uploads/2022/07/&#1087;&#1083;&#1072;&#1085;-2022-2023.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cek.by/" TargetMode="External"/><Relationship Id="rId23" Type="http://schemas.openxmlformats.org/officeDocument/2006/relationships/hyperlink" Target="https://www.adu.by/images/2022/03/rekom-roditel-un-t.pdf" TargetMode="External"/><Relationship Id="rId28" Type="http://schemas.openxmlformats.org/officeDocument/2006/relationships/hyperlink" Target="https://brpo.by/pionery-2/" TargetMode="External"/><Relationship Id="rId36" Type="http://schemas.openxmlformats.org/officeDocument/2006/relationships/hyperlink" Target="https://cloud.mail.ru/public/f9PN/3ZcyYFN7T" TargetMode="External"/><Relationship Id="rId10" Type="http://schemas.openxmlformats.org/officeDocument/2006/relationships/hyperlink" Target="https://adu.by/images/2022/04/imp_vosp.doc" TargetMode="External"/><Relationship Id="rId19" Type="http://schemas.openxmlformats.org/officeDocument/2006/relationships/hyperlink" Target="https://adu.by" TargetMode="External"/><Relationship Id="rId31" Type="http://schemas.openxmlformats.org/officeDocument/2006/relationships/hyperlink" Target="https://brpo.by/vozhatym/" TargetMode="External"/><Relationship Id="rId4" Type="http://schemas.openxmlformats.org/officeDocument/2006/relationships/settings" Target="settings.xml"/><Relationship Id="rId9" Type="http://schemas.openxmlformats.org/officeDocument/2006/relationships/hyperlink" Target="https://www.youtube.com/channel/UCu1uyktVZh358JOnaUF9QFQ" TargetMode="External"/><Relationship Id="rId14" Type="http://schemas.openxmlformats.org/officeDocument/2006/relationships/hyperlink" Target="http://www.rcek.by/" TargetMode="External"/><Relationship Id="rId22" Type="http://schemas.openxmlformats.org/officeDocument/2006/relationships/hyperlink" Target="https://www.adu.by/ru/roditelyam/roditelskij-universitet/384-roditelyam/roditelskij-universitet/5463-informatsionno-metodicheskie-materialy-dlya-provedeniya-zanyatij-s-roditelyami.html" TargetMode="External"/><Relationship Id="rId27" Type="http://schemas.openxmlformats.org/officeDocument/2006/relationships/hyperlink" Target="https://brpo.by/oktjabrjata." TargetMode="External"/><Relationship Id="rId30" Type="http://schemas.openxmlformats.org/officeDocument/2006/relationships/hyperlink" Target="https://brpo.by/vozhatym/pedagogam/" TargetMode="External"/><Relationship Id="rId35" Type="http://schemas.openxmlformats.org/officeDocument/2006/relationships/hyperlink" Target="https://pandia.ru/text/category/oktyabryata/" TargetMode="External"/><Relationship Id="rId8" Type="http://schemas.openxmlformats.org/officeDocument/2006/relationships/hyperlink" Target="https://patriot.rcek.by/" TargetMode="External"/><Relationship Id="rId3" Type="http://schemas.openxmlformats.org/officeDocument/2006/relationships/styles" Target="styles.xml"/><Relationship Id="rId12" Type="http://schemas.openxmlformats.org/officeDocument/2006/relationships/hyperlink" Target="https://xn--d1acdremb9i.xn--90ais/informatsiya-po-vazhnym-voprosam/uchashcheysya-i-studencheskoy-molodyezhi/molodyezh-protiv-narkotikov/" TargetMode="External"/><Relationship Id="rId17" Type="http://schemas.openxmlformats.org/officeDocument/2006/relationships/hyperlink" Target="http://fingramota.by/ru" TargetMode="External"/><Relationship Id="rId25" Type="http://schemas.openxmlformats.org/officeDocument/2006/relationships/hyperlink" Target="https://edu.gov.by/sistema-obrazovaniya/glavnoe-upravlenie-obshchego-srednego-doshkolnogo-i-spetsialnogo-obrazovaniya/srenee-obr/shestoy-shkolnyy-den/index.php?sphrase_id=271561" TargetMode="External"/><Relationship Id="rId33" Type="http://schemas.openxmlformats.org/officeDocument/2006/relationships/hyperlink" Target="https://brpo.by/pioneru/" TargetMode="External"/><Relationship Id="rId38" Type="http://schemas.openxmlformats.org/officeDocument/2006/relationships/hyperlink" Target="https://brpo.by/wp-content/uploads/2022/07/&#1055;&#1056;&#1054;&#1043;&#1056;&#1040;&#1052;&#1052;&#10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045B-8C0D-4D63-B2D2-84C77E0E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19534</Words>
  <Characters>111345</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Tryam</dc:creator>
  <cp:lastModifiedBy>Боричева И.В.</cp:lastModifiedBy>
  <cp:revision>2</cp:revision>
  <cp:lastPrinted>2022-08-11T10:51:00Z</cp:lastPrinted>
  <dcterms:created xsi:type="dcterms:W3CDTF">2022-08-29T07:03:00Z</dcterms:created>
  <dcterms:modified xsi:type="dcterms:W3CDTF">2022-08-29T07:03:00Z</dcterms:modified>
</cp:coreProperties>
</file>